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28" w:rsidRPr="000F1D58" w:rsidRDefault="00E93528">
      <w:pPr>
        <w:rPr>
          <w:rFonts w:cs="B Nazanin"/>
          <w:b/>
          <w:bCs/>
          <w:noProof/>
          <w:sz w:val="24"/>
          <w:szCs w:val="24"/>
          <w:rtl/>
        </w:rPr>
      </w:pPr>
    </w:p>
    <w:p w:rsidR="00E93528" w:rsidRPr="000F1D58" w:rsidRDefault="00E93528">
      <w:pPr>
        <w:rPr>
          <w:rFonts w:cs="B Nazanin"/>
          <w:b/>
          <w:bCs/>
          <w:noProof/>
          <w:sz w:val="24"/>
          <w:szCs w:val="24"/>
          <w:rtl/>
        </w:rPr>
      </w:pPr>
    </w:p>
    <w:p w:rsidR="00E93528" w:rsidRPr="000F1D58" w:rsidRDefault="001D6536">
      <w:pPr>
        <w:rPr>
          <w:rFonts w:cs="B Nazanin"/>
          <w:b/>
          <w:bCs/>
          <w:noProof/>
          <w:sz w:val="24"/>
          <w:szCs w:val="24"/>
          <w:rtl/>
        </w:rPr>
      </w:pPr>
      <w:r w:rsidRPr="000F1D58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E36232" wp14:editId="383ADAC7">
            <wp:simplePos x="0" y="0"/>
            <wp:positionH relativeFrom="margin">
              <wp:posOffset>2617470</wp:posOffset>
            </wp:positionH>
            <wp:positionV relativeFrom="paragraph">
              <wp:posOffset>207010</wp:posOffset>
            </wp:positionV>
            <wp:extent cx="1327786" cy="1479550"/>
            <wp:effectExtent l="0" t="0" r="5715" b="6350"/>
            <wp:wrapNone/>
            <wp:docPr id="4" name="Picture 3" descr="C:\Users\m.ahmadpour\Desktop\desktab\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.ahmadpour\Desktop\desktab\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6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528" w:rsidRPr="000F1D58" w:rsidRDefault="00E93528">
      <w:pPr>
        <w:rPr>
          <w:rFonts w:cs="B Nazanin"/>
          <w:b/>
          <w:bCs/>
          <w:noProof/>
          <w:sz w:val="24"/>
          <w:szCs w:val="24"/>
          <w:rtl/>
        </w:rPr>
      </w:pPr>
    </w:p>
    <w:p w:rsidR="00E93528" w:rsidRPr="000F1D58" w:rsidRDefault="00E93528">
      <w:pPr>
        <w:rPr>
          <w:rFonts w:cs="B Nazanin"/>
          <w:b/>
          <w:bCs/>
          <w:noProof/>
          <w:sz w:val="24"/>
          <w:szCs w:val="24"/>
          <w:rtl/>
        </w:rPr>
      </w:pPr>
    </w:p>
    <w:p w:rsidR="00E93528" w:rsidRPr="000F1D58" w:rsidRDefault="00E93528">
      <w:pPr>
        <w:rPr>
          <w:rFonts w:cs="B Nazanin"/>
          <w:b/>
          <w:bCs/>
          <w:noProof/>
          <w:sz w:val="24"/>
          <w:szCs w:val="24"/>
          <w:rtl/>
        </w:rPr>
      </w:pPr>
    </w:p>
    <w:p w:rsidR="00E93528" w:rsidRPr="000F1D58" w:rsidRDefault="00E93528">
      <w:pPr>
        <w:rPr>
          <w:rFonts w:cs="B Nazanin"/>
          <w:b/>
          <w:bCs/>
          <w:noProof/>
          <w:sz w:val="24"/>
          <w:szCs w:val="24"/>
          <w:rtl/>
        </w:rPr>
      </w:pPr>
    </w:p>
    <w:p w:rsidR="00E93528" w:rsidRPr="000F1D58" w:rsidRDefault="00E93528">
      <w:pPr>
        <w:rPr>
          <w:rFonts w:cs="B Nazanin"/>
          <w:b/>
          <w:bCs/>
          <w:noProof/>
          <w:sz w:val="24"/>
          <w:szCs w:val="24"/>
          <w:rtl/>
        </w:rPr>
      </w:pPr>
    </w:p>
    <w:p w:rsidR="00E93528" w:rsidRPr="000F1D58" w:rsidRDefault="00E93528">
      <w:pPr>
        <w:rPr>
          <w:rFonts w:cs="B Nazanin"/>
          <w:b/>
          <w:bCs/>
          <w:noProof/>
          <w:sz w:val="24"/>
          <w:szCs w:val="24"/>
          <w:rtl/>
        </w:rPr>
      </w:pPr>
    </w:p>
    <w:p w:rsidR="001D6536" w:rsidRDefault="001D6536">
      <w:pPr>
        <w:rPr>
          <w:rFonts w:cs="B Titr"/>
          <w:b/>
          <w:bCs/>
          <w:noProof/>
          <w:sz w:val="60"/>
          <w:szCs w:val="60"/>
          <w:rtl/>
        </w:rPr>
      </w:pPr>
    </w:p>
    <w:p w:rsidR="00E93528" w:rsidRPr="003E4ACF" w:rsidRDefault="00E93528" w:rsidP="003E4ACF">
      <w:pPr>
        <w:rPr>
          <w:rFonts w:cs="B Titr"/>
          <w:b/>
          <w:bCs/>
          <w:noProof/>
          <w:sz w:val="44"/>
          <w:szCs w:val="44"/>
          <w:rtl/>
        </w:rPr>
      </w:pPr>
      <w:r w:rsidRPr="003E4ACF">
        <w:rPr>
          <w:rFonts w:cs="B Titr" w:hint="cs"/>
          <w:b/>
          <w:bCs/>
          <w:noProof/>
          <w:sz w:val="44"/>
          <w:szCs w:val="44"/>
          <w:rtl/>
        </w:rPr>
        <w:t xml:space="preserve">کاربرگ گزارش عملکرد </w:t>
      </w:r>
      <w:r w:rsidR="003E4ACF">
        <w:rPr>
          <w:rFonts w:cs="B Titr" w:hint="cs"/>
          <w:b/>
          <w:bCs/>
          <w:noProof/>
          <w:sz w:val="44"/>
          <w:szCs w:val="44"/>
          <w:rtl/>
        </w:rPr>
        <w:t xml:space="preserve">                                                                                </w:t>
      </w:r>
      <w:r w:rsidR="0079235F" w:rsidRPr="003E4ACF">
        <w:rPr>
          <w:rFonts w:cs="B Titr" w:hint="cs"/>
          <w:b/>
          <w:bCs/>
          <w:noProof/>
          <w:sz w:val="44"/>
          <w:szCs w:val="44"/>
          <w:rtl/>
        </w:rPr>
        <w:t xml:space="preserve">شرکت های مستقر در پارک علم و فناوری </w:t>
      </w:r>
    </w:p>
    <w:p w:rsidR="003E4ACF" w:rsidRPr="000F1D58" w:rsidRDefault="003E4ACF">
      <w:pPr>
        <w:rPr>
          <w:b/>
          <w:bCs/>
          <w:sz w:val="24"/>
          <w:szCs w:val="24"/>
          <w:rtl/>
        </w:rPr>
      </w:pPr>
    </w:p>
    <w:p w:rsidR="0079235F" w:rsidRPr="000F1D58" w:rsidRDefault="0079235F">
      <w:pPr>
        <w:rPr>
          <w:b/>
          <w:bCs/>
          <w:sz w:val="24"/>
          <w:szCs w:val="24"/>
          <w:rtl/>
        </w:rPr>
      </w:pPr>
    </w:p>
    <w:p w:rsidR="0079235F" w:rsidRPr="000F1D58" w:rsidRDefault="0079235F">
      <w:pPr>
        <w:rPr>
          <w:b/>
          <w:bCs/>
          <w:sz w:val="24"/>
          <w:szCs w:val="24"/>
          <w:rtl/>
        </w:rPr>
      </w:pPr>
    </w:p>
    <w:p w:rsidR="0079235F" w:rsidRPr="000F1D58" w:rsidRDefault="0079235F">
      <w:pPr>
        <w:rPr>
          <w:b/>
          <w:bCs/>
          <w:sz w:val="24"/>
          <w:szCs w:val="24"/>
          <w:rtl/>
        </w:rPr>
      </w:pPr>
    </w:p>
    <w:p w:rsidR="0079235F" w:rsidRPr="000F1D58" w:rsidRDefault="0079235F">
      <w:pPr>
        <w:rPr>
          <w:b/>
          <w:bCs/>
          <w:sz w:val="24"/>
          <w:szCs w:val="24"/>
          <w:rtl/>
        </w:rPr>
      </w:pPr>
    </w:p>
    <w:p w:rsidR="0079235F" w:rsidRPr="000F1D58" w:rsidRDefault="0079235F">
      <w:pPr>
        <w:rPr>
          <w:b/>
          <w:bCs/>
          <w:sz w:val="24"/>
          <w:szCs w:val="24"/>
          <w:rtl/>
        </w:rPr>
      </w:pPr>
    </w:p>
    <w:sdt>
      <w:sdtPr>
        <w:rPr>
          <w:rFonts w:ascii="Calibri" w:eastAsiaTheme="minorHAnsi" w:hAnsi="Calibri" w:cs="B Titr"/>
          <w:b/>
          <w:bCs/>
          <w:color w:val="5B9BD5" w:themeColor="accent1"/>
          <w:sz w:val="22"/>
          <w:szCs w:val="22"/>
          <w:rtl/>
          <w:lang w:bidi="fa-IR"/>
        </w:rPr>
        <w:id w:val="-1479446522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auto"/>
          <w:lang w:bidi="ar-SA"/>
        </w:rPr>
      </w:sdtEndPr>
      <w:sdtContent>
        <w:p w:rsidR="0079235F" w:rsidRPr="003E4ACF" w:rsidRDefault="0079235F" w:rsidP="001D6536">
          <w:pPr>
            <w:pStyle w:val="NormalWeb"/>
            <w:bidi/>
            <w:spacing w:before="0" w:beforeAutospacing="0" w:after="0" w:afterAutospacing="0" w:line="360" w:lineRule="auto"/>
            <w:ind w:left="58"/>
            <w:rPr>
              <w:rFonts w:asciiTheme="minorHAnsi" w:eastAsiaTheme="minorEastAsia" w:cs="B Titr"/>
              <w:b/>
              <w:bCs/>
              <w:color w:val="385623" w:themeColor="accent6" w:themeShade="80"/>
              <w:kern w:val="24"/>
              <w:rtl/>
              <w:lang w:bidi="fa-IR"/>
            </w:rPr>
          </w:pPr>
        </w:p>
        <w:p w:rsidR="0079235F" w:rsidRPr="003E4ACF" w:rsidRDefault="0079235F" w:rsidP="003E4ACF">
          <w:pPr>
            <w:spacing w:line="480" w:lineRule="auto"/>
            <w:jc w:val="left"/>
            <w:rPr>
              <w:rFonts w:cs="B Titr"/>
              <w:b/>
              <w:bCs/>
              <w:sz w:val="24"/>
              <w:szCs w:val="24"/>
              <w:rtl/>
            </w:rPr>
          </w:pPr>
          <w:r w:rsidRPr="003E4ACF">
            <w:rPr>
              <w:rFonts w:cs="B Titr" w:hint="cs"/>
              <w:b/>
              <w:bCs/>
              <w:sz w:val="24"/>
              <w:szCs w:val="24"/>
              <w:rtl/>
            </w:rPr>
            <w:t>نام شرکت: ................................</w:t>
          </w:r>
          <w:r w:rsidR="003E4ACF">
            <w:rPr>
              <w:rFonts w:cs="B Titr" w:hint="cs"/>
              <w:b/>
              <w:bCs/>
              <w:sz w:val="24"/>
              <w:szCs w:val="24"/>
              <w:rtl/>
            </w:rPr>
            <w:t>...............................</w:t>
          </w:r>
        </w:p>
        <w:p w:rsidR="007B09A6" w:rsidRPr="003E4ACF" w:rsidRDefault="007B09A6" w:rsidP="007B09A6">
          <w:pPr>
            <w:spacing w:line="480" w:lineRule="auto"/>
            <w:jc w:val="left"/>
            <w:rPr>
              <w:rFonts w:cs="B Titr"/>
              <w:b/>
              <w:bCs/>
              <w:sz w:val="24"/>
              <w:szCs w:val="24"/>
              <w:rtl/>
            </w:rPr>
          </w:pPr>
          <w:r w:rsidRPr="003E4ACF">
            <w:rPr>
              <w:rFonts w:cs="B Titr" w:hint="cs"/>
              <w:b/>
              <w:bCs/>
              <w:sz w:val="24"/>
              <w:szCs w:val="24"/>
              <w:rtl/>
            </w:rPr>
            <w:t>نام مدیرعامل: ...........................................................</w:t>
          </w:r>
        </w:p>
        <w:p w:rsidR="0079235F" w:rsidRPr="003E4ACF" w:rsidRDefault="0079235F" w:rsidP="007B09A6">
          <w:pPr>
            <w:spacing w:line="480" w:lineRule="auto"/>
            <w:jc w:val="left"/>
            <w:rPr>
              <w:rFonts w:cs="B Titr"/>
              <w:b/>
              <w:bCs/>
              <w:sz w:val="24"/>
              <w:szCs w:val="24"/>
            </w:rPr>
          </w:pPr>
          <w:r w:rsidRPr="003E4ACF">
            <w:rPr>
              <w:rFonts w:cs="B Titr" w:hint="cs"/>
              <w:b/>
              <w:bCs/>
              <w:sz w:val="24"/>
              <w:szCs w:val="24"/>
              <w:rtl/>
            </w:rPr>
            <w:t xml:space="preserve">نام محصول: ............................................................. </w:t>
          </w:r>
        </w:p>
        <w:p w:rsidR="0079235F" w:rsidRPr="003E4ACF" w:rsidRDefault="0079235F" w:rsidP="0079235F">
          <w:pPr>
            <w:spacing w:line="480" w:lineRule="auto"/>
            <w:jc w:val="left"/>
            <w:rPr>
              <w:rFonts w:cs="B Titr"/>
              <w:b/>
              <w:bCs/>
              <w:sz w:val="24"/>
              <w:szCs w:val="24"/>
              <w:rtl/>
              <w:cs/>
            </w:rPr>
          </w:pPr>
          <w:r w:rsidRPr="003E4ACF">
            <w:rPr>
              <w:rFonts w:cs="B Titr" w:hint="cs"/>
              <w:b/>
              <w:bCs/>
              <w:sz w:val="24"/>
              <w:szCs w:val="24"/>
              <w:rtl/>
            </w:rPr>
            <w:t xml:space="preserve">دوره ارائه گزارش : ....................... الی........................ </w:t>
          </w:r>
        </w:p>
        <w:p w:rsidR="0079235F" w:rsidRPr="003E4ACF" w:rsidRDefault="0079235F" w:rsidP="0079235F">
          <w:pPr>
            <w:spacing w:line="480" w:lineRule="auto"/>
            <w:jc w:val="left"/>
            <w:rPr>
              <w:rFonts w:cs="B Titr"/>
              <w:b/>
              <w:bCs/>
              <w:sz w:val="24"/>
              <w:szCs w:val="24"/>
              <w:rtl/>
            </w:rPr>
          </w:pPr>
          <w:r w:rsidRPr="003E4ACF">
            <w:rPr>
              <w:rFonts w:cs="B Titr" w:hint="cs"/>
              <w:b/>
              <w:bCs/>
              <w:sz w:val="24"/>
              <w:szCs w:val="24"/>
              <w:rtl/>
            </w:rPr>
            <w:t>ساختمان محل استقرار: ...............................................</w:t>
          </w:r>
          <w:r w:rsidR="003E4ACF">
            <w:rPr>
              <w:rFonts w:cs="B Titr" w:hint="cs"/>
              <w:b/>
              <w:bCs/>
              <w:sz w:val="24"/>
              <w:szCs w:val="24"/>
              <w:rtl/>
            </w:rPr>
            <w:t>.</w:t>
          </w:r>
        </w:p>
        <w:p w:rsidR="0079235F" w:rsidRPr="003E4ACF" w:rsidRDefault="0079235F" w:rsidP="0079235F">
          <w:pPr>
            <w:spacing w:line="480" w:lineRule="auto"/>
            <w:jc w:val="left"/>
            <w:rPr>
              <w:rFonts w:cs="B Titr"/>
              <w:b/>
              <w:bCs/>
              <w:sz w:val="24"/>
              <w:szCs w:val="24"/>
              <w:rtl/>
            </w:rPr>
          </w:pPr>
          <w:r w:rsidRPr="003E4ACF">
            <w:rPr>
              <w:rFonts w:cs="B Titr" w:hint="cs"/>
              <w:b/>
              <w:bCs/>
              <w:sz w:val="24"/>
              <w:szCs w:val="24"/>
              <w:rtl/>
            </w:rPr>
            <w:t>تاریخ ارائه گزارش:.....................................................</w:t>
          </w:r>
        </w:p>
      </w:sdtContent>
    </w:sdt>
    <w:p w:rsidR="0079235F" w:rsidRPr="003E4ACF" w:rsidRDefault="0079235F" w:rsidP="0079235F">
      <w:pPr>
        <w:spacing w:line="480" w:lineRule="auto"/>
        <w:jc w:val="left"/>
        <w:rPr>
          <w:rFonts w:cs="B Titr"/>
          <w:b/>
          <w:bCs/>
          <w:sz w:val="24"/>
          <w:szCs w:val="24"/>
          <w:rtl/>
        </w:rPr>
      </w:pPr>
      <w:r w:rsidRPr="003E4ACF">
        <w:rPr>
          <w:rFonts w:cs="B Titr" w:hint="cs"/>
          <w:b/>
          <w:bCs/>
          <w:sz w:val="24"/>
          <w:szCs w:val="24"/>
          <w:rtl/>
        </w:rPr>
        <w:t>محل امضاء: ...............................</w:t>
      </w:r>
      <w:r w:rsidR="003E4ACF">
        <w:rPr>
          <w:rFonts w:cs="B Titr" w:hint="cs"/>
          <w:b/>
          <w:bCs/>
          <w:sz w:val="24"/>
          <w:szCs w:val="24"/>
          <w:rtl/>
        </w:rPr>
        <w:t>..............................</w:t>
      </w:r>
    </w:p>
    <w:p w:rsidR="00B91E3C" w:rsidRPr="003E4ACF" w:rsidRDefault="007B09A6" w:rsidP="00524A89">
      <w:pPr>
        <w:pStyle w:val="ListParagraph"/>
        <w:numPr>
          <w:ilvl w:val="1"/>
          <w:numId w:val="1"/>
        </w:numPr>
        <w:tabs>
          <w:tab w:val="right" w:pos="993"/>
        </w:tabs>
        <w:spacing w:line="480" w:lineRule="auto"/>
        <w:ind w:left="568" w:hanging="142"/>
        <w:jc w:val="left"/>
        <w:rPr>
          <w:rFonts w:cs="B Titr"/>
          <w:b/>
          <w:bCs/>
          <w:sz w:val="24"/>
          <w:szCs w:val="24"/>
          <w:rtl/>
        </w:rPr>
      </w:pPr>
      <w:r w:rsidRPr="003E4ACF">
        <w:rPr>
          <w:rFonts w:cs="B Titr" w:hint="cs"/>
          <w:b/>
          <w:bCs/>
          <w:sz w:val="24"/>
          <w:szCs w:val="24"/>
          <w:rtl/>
        </w:rPr>
        <w:lastRenderedPageBreak/>
        <w:t>کلیات واحد</w:t>
      </w:r>
    </w:p>
    <w:tbl>
      <w:tblPr>
        <w:tblStyle w:val="TableGrid"/>
        <w:bidiVisual/>
        <w:tblW w:w="992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480"/>
        <w:gridCol w:w="1914"/>
        <w:gridCol w:w="2432"/>
        <w:gridCol w:w="616"/>
        <w:gridCol w:w="2481"/>
      </w:tblGrid>
      <w:tr w:rsidR="00524A89" w:rsidRPr="000F1D58" w:rsidTr="00524A89">
        <w:trPr>
          <w:jc w:val="center"/>
        </w:trPr>
        <w:tc>
          <w:tcPr>
            <w:tcW w:w="6826" w:type="dxa"/>
            <w:gridSpan w:val="3"/>
          </w:tcPr>
          <w:p w:rsidR="00524A89" w:rsidRPr="000F1D58" w:rsidRDefault="00524A89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شرکت:</w:t>
            </w:r>
          </w:p>
        </w:tc>
        <w:tc>
          <w:tcPr>
            <w:tcW w:w="3097" w:type="dxa"/>
            <w:gridSpan w:val="2"/>
          </w:tcPr>
          <w:p w:rsidR="00524A89" w:rsidRPr="000F1D58" w:rsidRDefault="00524A89" w:rsidP="00524A89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4A8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استقرار:</w:t>
            </w:r>
          </w:p>
        </w:tc>
      </w:tr>
      <w:tr w:rsidR="00B91E3C" w:rsidRPr="000F1D58" w:rsidTr="001D6536">
        <w:trPr>
          <w:jc w:val="center"/>
        </w:trPr>
        <w:tc>
          <w:tcPr>
            <w:tcW w:w="9923" w:type="dxa"/>
            <w:gridSpan w:val="5"/>
          </w:tcPr>
          <w:p w:rsidR="00B91E3C" w:rsidRPr="000F1D58" w:rsidRDefault="00B91E3C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نام ایده محوری:</w:t>
            </w:r>
          </w:p>
        </w:tc>
      </w:tr>
      <w:tr w:rsidR="00B91E3C" w:rsidRPr="000F1D58" w:rsidTr="001D6536">
        <w:trPr>
          <w:jc w:val="center"/>
        </w:trPr>
        <w:tc>
          <w:tcPr>
            <w:tcW w:w="9923" w:type="dxa"/>
            <w:gridSpan w:val="5"/>
          </w:tcPr>
          <w:p w:rsidR="00B91E3C" w:rsidRPr="000F1D58" w:rsidRDefault="00B91E3C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زمینه فعالیت:</w:t>
            </w:r>
          </w:p>
        </w:tc>
      </w:tr>
      <w:tr w:rsidR="00DF7F06" w:rsidRPr="000F1D58" w:rsidTr="001D6536">
        <w:trPr>
          <w:jc w:val="center"/>
        </w:trPr>
        <w:tc>
          <w:tcPr>
            <w:tcW w:w="9923" w:type="dxa"/>
            <w:gridSpan w:val="5"/>
          </w:tcPr>
          <w:p w:rsidR="00DF7F06" w:rsidRPr="000F1D58" w:rsidRDefault="00DF7F06" w:rsidP="00DF7F06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محل استقرار:                      شماره اتاق:                         کدپستی:</w:t>
            </w:r>
          </w:p>
        </w:tc>
      </w:tr>
      <w:tr w:rsidR="00B91E3C" w:rsidRPr="000F1D58" w:rsidTr="001D6536">
        <w:trPr>
          <w:jc w:val="center"/>
        </w:trPr>
        <w:tc>
          <w:tcPr>
            <w:tcW w:w="2480" w:type="dxa"/>
          </w:tcPr>
          <w:p w:rsidR="00B91E3C" w:rsidRPr="000F1D58" w:rsidRDefault="00DF7F06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نوع شرکت:</w:t>
            </w:r>
          </w:p>
        </w:tc>
        <w:tc>
          <w:tcPr>
            <w:tcW w:w="1914" w:type="dxa"/>
          </w:tcPr>
          <w:p w:rsidR="00B91E3C" w:rsidRPr="000F1D58" w:rsidRDefault="00DF7F06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مساحت دفتر:</w:t>
            </w:r>
          </w:p>
        </w:tc>
        <w:tc>
          <w:tcPr>
            <w:tcW w:w="3048" w:type="dxa"/>
            <w:gridSpan w:val="2"/>
          </w:tcPr>
          <w:p w:rsidR="00B91E3C" w:rsidRPr="000F1D58" w:rsidRDefault="00DF7F06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مساحت کارگاه:</w:t>
            </w:r>
          </w:p>
        </w:tc>
        <w:tc>
          <w:tcPr>
            <w:tcW w:w="2481" w:type="dxa"/>
          </w:tcPr>
          <w:p w:rsidR="00B91E3C" w:rsidRPr="000F1D58" w:rsidRDefault="00DF7F06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مساحت آزمایشگاه:</w:t>
            </w:r>
          </w:p>
        </w:tc>
      </w:tr>
      <w:tr w:rsidR="00CD7497" w:rsidRPr="000F1D58" w:rsidTr="001D6536">
        <w:trPr>
          <w:jc w:val="center"/>
        </w:trPr>
        <w:tc>
          <w:tcPr>
            <w:tcW w:w="9923" w:type="dxa"/>
            <w:gridSpan w:val="5"/>
          </w:tcPr>
          <w:p w:rsidR="00CD7497" w:rsidRPr="000F1D58" w:rsidRDefault="00CD7497" w:rsidP="00CD7497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ثبت:                         تاریخ ثبت:                              شناسه ملی:</w:t>
            </w:r>
          </w:p>
        </w:tc>
      </w:tr>
      <w:tr w:rsidR="009978D5" w:rsidRPr="000F1D58" w:rsidTr="001D6536">
        <w:trPr>
          <w:jc w:val="center"/>
        </w:trPr>
        <w:tc>
          <w:tcPr>
            <w:tcW w:w="4394" w:type="dxa"/>
            <w:gridSpan w:val="2"/>
          </w:tcPr>
          <w:p w:rsidR="009978D5" w:rsidRPr="000F1D58" w:rsidRDefault="009978D5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نام مدیرعامل:</w:t>
            </w:r>
          </w:p>
          <w:p w:rsidR="009978D5" w:rsidRPr="000F1D58" w:rsidRDefault="009978D5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  <w:tc>
          <w:tcPr>
            <w:tcW w:w="3048" w:type="dxa"/>
            <w:gridSpan w:val="2"/>
          </w:tcPr>
          <w:p w:rsidR="009978D5" w:rsidRPr="000F1D58" w:rsidRDefault="009978D5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تلفن:</w:t>
            </w:r>
          </w:p>
          <w:p w:rsidR="009978D5" w:rsidRPr="000F1D58" w:rsidRDefault="009978D5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نمابر:</w:t>
            </w:r>
          </w:p>
        </w:tc>
        <w:tc>
          <w:tcPr>
            <w:tcW w:w="2481" w:type="dxa"/>
          </w:tcPr>
          <w:p w:rsidR="009978D5" w:rsidRPr="000F1D58" w:rsidRDefault="009978D5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الکترونیک:</w:t>
            </w:r>
          </w:p>
          <w:p w:rsidR="009978D5" w:rsidRPr="000F1D58" w:rsidRDefault="009978D5" w:rsidP="00B91E3C">
            <w:pPr>
              <w:spacing w:line="360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وب گاه:</w:t>
            </w:r>
          </w:p>
        </w:tc>
      </w:tr>
    </w:tbl>
    <w:p w:rsidR="009978D5" w:rsidRPr="000F1D58" w:rsidRDefault="009978D5" w:rsidP="009978D5">
      <w:pPr>
        <w:pStyle w:val="ListParagraph"/>
        <w:spacing w:line="480" w:lineRule="auto"/>
        <w:jc w:val="left"/>
        <w:rPr>
          <w:rFonts w:cs="B Nazanin"/>
          <w:b/>
          <w:bCs/>
          <w:sz w:val="24"/>
          <w:szCs w:val="24"/>
        </w:rPr>
      </w:pPr>
    </w:p>
    <w:p w:rsidR="0079235F" w:rsidRPr="003E4ACF" w:rsidRDefault="009978D5" w:rsidP="00B21C2C">
      <w:pPr>
        <w:pStyle w:val="ListParagraph"/>
        <w:numPr>
          <w:ilvl w:val="1"/>
          <w:numId w:val="1"/>
        </w:numPr>
        <w:spacing w:line="480" w:lineRule="auto"/>
        <w:ind w:hanging="10"/>
        <w:jc w:val="left"/>
        <w:rPr>
          <w:rFonts w:cs="B Titr"/>
          <w:b/>
          <w:bCs/>
          <w:sz w:val="24"/>
          <w:szCs w:val="24"/>
        </w:rPr>
      </w:pPr>
      <w:r w:rsidRPr="003E4ACF">
        <w:rPr>
          <w:rFonts w:cs="B Titr" w:hint="cs"/>
          <w:b/>
          <w:bCs/>
          <w:sz w:val="24"/>
          <w:szCs w:val="24"/>
          <w:rtl/>
        </w:rPr>
        <w:t>منابع انسانی و توسعه سازمانی</w:t>
      </w:r>
    </w:p>
    <w:p w:rsidR="00FB6F35" w:rsidRPr="00B21C2C" w:rsidRDefault="00F87AB9" w:rsidP="00B21C2C">
      <w:pPr>
        <w:pStyle w:val="ListParagraph"/>
        <w:numPr>
          <w:ilvl w:val="2"/>
          <w:numId w:val="1"/>
        </w:numPr>
        <w:tabs>
          <w:tab w:val="right" w:pos="2978"/>
        </w:tabs>
        <w:ind w:hanging="861"/>
        <w:jc w:val="left"/>
        <w:rPr>
          <w:rFonts w:cs="B Titr"/>
          <w:b/>
          <w:bCs/>
        </w:rPr>
      </w:pPr>
      <w:r w:rsidRPr="00B21C2C">
        <w:rPr>
          <w:rFonts w:cs="B Titr" w:hint="cs"/>
          <w:b/>
          <w:bCs/>
          <w:rtl/>
        </w:rPr>
        <w:t>سهامداران و اعضای هیات مدیره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1649"/>
        <w:gridCol w:w="500"/>
        <w:gridCol w:w="609"/>
        <w:gridCol w:w="1069"/>
        <w:gridCol w:w="877"/>
        <w:gridCol w:w="708"/>
        <w:gridCol w:w="851"/>
        <w:gridCol w:w="720"/>
        <w:gridCol w:w="660"/>
        <w:gridCol w:w="805"/>
        <w:gridCol w:w="803"/>
      </w:tblGrid>
      <w:tr w:rsidR="00AF5652" w:rsidRPr="00F44F52" w:rsidTr="00AF5652">
        <w:trPr>
          <w:jc w:val="center"/>
        </w:trPr>
        <w:tc>
          <w:tcPr>
            <w:tcW w:w="581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49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عضو هیات مدیره</w:t>
            </w:r>
          </w:p>
        </w:tc>
        <w:tc>
          <w:tcPr>
            <w:tcW w:w="1069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سمت در شرکت</w:t>
            </w:r>
          </w:p>
        </w:tc>
        <w:tc>
          <w:tcPr>
            <w:tcW w:w="877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درصد سهام</w:t>
            </w:r>
          </w:p>
        </w:tc>
        <w:tc>
          <w:tcPr>
            <w:tcW w:w="2268" w:type="dxa"/>
            <w:gridSpan w:val="3"/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ساعات همکاری با شرکت در ماه</w:t>
            </w:r>
          </w:p>
        </w:tc>
        <w:tc>
          <w:tcPr>
            <w:tcW w:w="660" w:type="dxa"/>
            <w:vMerge w:val="restart"/>
            <w:vAlign w:val="center"/>
          </w:tcPr>
          <w:p w:rsidR="000211C4" w:rsidRPr="00895071" w:rsidRDefault="005A57BF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بیمه شده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0211C4" w:rsidRPr="00895071" w:rsidRDefault="005A57BF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</w:tr>
      <w:tr w:rsidR="000F1D58" w:rsidRPr="00F44F52" w:rsidTr="00AF5652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بلی</w:t>
            </w:r>
          </w:p>
        </w:tc>
        <w:tc>
          <w:tcPr>
            <w:tcW w:w="60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1069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211C4" w:rsidRPr="00895071" w:rsidRDefault="005A57BF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تمام وقت</w:t>
            </w:r>
          </w:p>
        </w:tc>
        <w:tc>
          <w:tcPr>
            <w:tcW w:w="851" w:type="dxa"/>
            <w:vAlign w:val="center"/>
          </w:tcPr>
          <w:p w:rsidR="000211C4" w:rsidRPr="00895071" w:rsidRDefault="005A57BF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پاره وقت</w:t>
            </w:r>
          </w:p>
        </w:tc>
        <w:tc>
          <w:tcPr>
            <w:tcW w:w="709" w:type="dxa"/>
            <w:vAlign w:val="center"/>
          </w:tcPr>
          <w:p w:rsidR="000211C4" w:rsidRPr="00895071" w:rsidRDefault="005A57BF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مشاور</w:t>
            </w:r>
          </w:p>
        </w:tc>
        <w:tc>
          <w:tcPr>
            <w:tcW w:w="660" w:type="dxa"/>
            <w:vMerge/>
            <w:vAlign w:val="center"/>
          </w:tcPr>
          <w:p w:rsidR="000211C4" w:rsidRPr="00895071" w:rsidRDefault="000211C4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211C4" w:rsidRPr="00895071" w:rsidRDefault="005A57BF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80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0211C4" w:rsidRPr="00895071" w:rsidRDefault="005A57BF" w:rsidP="005A57B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DD4C72" w:rsidRPr="00F44F52" w:rsidTr="00AF5652">
        <w:trPr>
          <w:trHeight w:val="567"/>
          <w:jc w:val="center"/>
        </w:trPr>
        <w:tc>
          <w:tcPr>
            <w:tcW w:w="581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7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tcBorders>
              <w:top w:val="thinThickSmallGap" w:sz="12" w:space="0" w:color="auto"/>
            </w:tcBorders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D4C72" w:rsidRPr="00F44F52" w:rsidTr="00AF5652">
        <w:trPr>
          <w:trHeight w:val="567"/>
          <w:jc w:val="center"/>
        </w:trPr>
        <w:tc>
          <w:tcPr>
            <w:tcW w:w="58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7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D4C72" w:rsidRPr="00F44F52" w:rsidTr="00AF5652">
        <w:trPr>
          <w:trHeight w:val="567"/>
          <w:jc w:val="center"/>
        </w:trPr>
        <w:tc>
          <w:tcPr>
            <w:tcW w:w="58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7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D4C72" w:rsidRPr="00F44F52" w:rsidTr="00AF5652">
        <w:trPr>
          <w:trHeight w:val="567"/>
          <w:jc w:val="center"/>
        </w:trPr>
        <w:tc>
          <w:tcPr>
            <w:tcW w:w="58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7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D4C72" w:rsidRPr="00F44F52" w:rsidTr="00AF5652">
        <w:trPr>
          <w:trHeight w:val="567"/>
          <w:jc w:val="center"/>
        </w:trPr>
        <w:tc>
          <w:tcPr>
            <w:tcW w:w="58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7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D4C72" w:rsidRPr="00F44F52" w:rsidTr="00AF5652">
        <w:trPr>
          <w:trHeight w:val="567"/>
          <w:jc w:val="center"/>
        </w:trPr>
        <w:tc>
          <w:tcPr>
            <w:tcW w:w="58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7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3" w:type="dxa"/>
            <w:vAlign w:val="center"/>
          </w:tcPr>
          <w:p w:rsidR="00FB6F35" w:rsidRPr="00F44F52" w:rsidRDefault="00FB6F35" w:rsidP="005A57B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656FB7" w:rsidRPr="000F1D58" w:rsidRDefault="00656FB7">
      <w:pPr>
        <w:rPr>
          <w:b/>
          <w:bCs/>
          <w:sz w:val="24"/>
          <w:szCs w:val="24"/>
        </w:rPr>
      </w:pPr>
      <w:r w:rsidRPr="000F1D58">
        <w:rPr>
          <w:b/>
          <w:bCs/>
          <w:sz w:val="24"/>
          <w:szCs w:val="24"/>
        </w:rPr>
        <w:br w:type="page"/>
      </w:r>
    </w:p>
    <w:p w:rsidR="00656FB7" w:rsidRPr="00524A89" w:rsidRDefault="00656FB7" w:rsidP="00524A89">
      <w:pPr>
        <w:pStyle w:val="ListParagraph"/>
        <w:numPr>
          <w:ilvl w:val="2"/>
          <w:numId w:val="1"/>
        </w:numPr>
        <w:tabs>
          <w:tab w:val="right" w:pos="2978"/>
        </w:tabs>
        <w:ind w:hanging="861"/>
        <w:jc w:val="left"/>
        <w:rPr>
          <w:rFonts w:cs="B Titr"/>
          <w:b/>
          <w:bCs/>
        </w:rPr>
      </w:pPr>
      <w:r w:rsidRPr="00524A89">
        <w:rPr>
          <w:rFonts w:cs="B Titr" w:hint="cs"/>
          <w:b/>
          <w:bCs/>
          <w:rtl/>
        </w:rPr>
        <w:lastRenderedPageBreak/>
        <w:t>همکاران در یکساله اخیر</w:t>
      </w:r>
    </w:p>
    <w:tbl>
      <w:tblPr>
        <w:tblStyle w:val="TableGrid"/>
        <w:bidiVisual/>
        <w:tblW w:w="963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15"/>
        <w:gridCol w:w="2029"/>
        <w:gridCol w:w="1315"/>
        <w:gridCol w:w="871"/>
        <w:gridCol w:w="1047"/>
        <w:gridCol w:w="872"/>
        <w:gridCol w:w="812"/>
        <w:gridCol w:w="990"/>
        <w:gridCol w:w="988"/>
      </w:tblGrid>
      <w:tr w:rsidR="001465D0" w:rsidRPr="000F1D58" w:rsidTr="005E5107">
        <w:trPr>
          <w:trHeight w:val="567"/>
          <w:jc w:val="center"/>
        </w:trPr>
        <w:tc>
          <w:tcPr>
            <w:tcW w:w="9639" w:type="dxa"/>
            <w:gridSpan w:val="9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1465D0" w:rsidRPr="000F1D58" w:rsidRDefault="001465D0" w:rsidP="005E5107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کارکنان:         نفر                          تمام وقت:                  نفر</w:t>
            </w:r>
            <w:r w:rsidR="00A43F8E"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نیمه وقت:  </w:t>
            </w:r>
            <w:r w:rsidR="005E5107"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A43F8E"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نفر</w:t>
            </w:r>
          </w:p>
        </w:tc>
      </w:tr>
      <w:tr w:rsidR="001465D0" w:rsidRPr="000F1D58" w:rsidTr="005E5107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سمت در شرکت</w:t>
            </w:r>
          </w:p>
        </w:tc>
        <w:tc>
          <w:tcPr>
            <w:tcW w:w="2790" w:type="dxa"/>
            <w:gridSpan w:val="3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ساعات همکاری با شرکت در ماه</w:t>
            </w:r>
          </w:p>
        </w:tc>
        <w:tc>
          <w:tcPr>
            <w:tcW w:w="812" w:type="dxa"/>
            <w:vMerge w:val="restart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بیمه شده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</w:tr>
      <w:tr w:rsidR="001465D0" w:rsidRPr="000F1D58" w:rsidTr="005E5107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تمام وقت</w:t>
            </w:r>
          </w:p>
        </w:tc>
        <w:tc>
          <w:tcPr>
            <w:tcW w:w="1047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پاره وقت</w:t>
            </w:r>
          </w:p>
        </w:tc>
        <w:tc>
          <w:tcPr>
            <w:tcW w:w="872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مشاور</w:t>
            </w:r>
          </w:p>
        </w:tc>
        <w:tc>
          <w:tcPr>
            <w:tcW w:w="812" w:type="dxa"/>
            <w:vMerge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98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1465D0" w:rsidRPr="000F1D58" w:rsidTr="005E5107">
        <w:trPr>
          <w:trHeight w:val="567"/>
          <w:jc w:val="center"/>
        </w:trPr>
        <w:tc>
          <w:tcPr>
            <w:tcW w:w="715" w:type="dxa"/>
            <w:tcBorders>
              <w:top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tcBorders>
              <w:top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tcBorders>
              <w:top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tcBorders>
              <w:top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7" w:type="dxa"/>
            <w:tcBorders>
              <w:top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tcBorders>
              <w:top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top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tcBorders>
              <w:top w:val="thinThickSmallGap" w:sz="12" w:space="0" w:color="auto"/>
            </w:tcBorders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465D0" w:rsidRPr="000F1D58" w:rsidTr="005E5107">
        <w:trPr>
          <w:trHeight w:val="567"/>
          <w:jc w:val="center"/>
        </w:trPr>
        <w:tc>
          <w:tcPr>
            <w:tcW w:w="715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7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465D0" w:rsidRPr="000F1D58" w:rsidTr="005E5107">
        <w:trPr>
          <w:trHeight w:val="567"/>
          <w:jc w:val="center"/>
        </w:trPr>
        <w:tc>
          <w:tcPr>
            <w:tcW w:w="715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7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465D0" w:rsidRPr="000F1D58" w:rsidTr="005E5107">
        <w:trPr>
          <w:trHeight w:val="567"/>
          <w:jc w:val="center"/>
        </w:trPr>
        <w:tc>
          <w:tcPr>
            <w:tcW w:w="715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7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465D0" w:rsidRPr="000F1D58" w:rsidTr="005E5107">
        <w:trPr>
          <w:trHeight w:val="567"/>
          <w:jc w:val="center"/>
        </w:trPr>
        <w:tc>
          <w:tcPr>
            <w:tcW w:w="715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9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5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1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7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2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2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1465D0" w:rsidRPr="000F1D58" w:rsidRDefault="001465D0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E5107" w:rsidRPr="000F1D58" w:rsidTr="003E4ACF">
        <w:trPr>
          <w:trHeight w:val="567"/>
          <w:jc w:val="center"/>
        </w:trPr>
        <w:tc>
          <w:tcPr>
            <w:tcW w:w="9639" w:type="dxa"/>
            <w:gridSpan w:val="9"/>
            <w:vAlign w:val="center"/>
          </w:tcPr>
          <w:p w:rsidR="005E5107" w:rsidRPr="00895071" w:rsidRDefault="00895071" w:rsidP="00895071">
            <w:pPr>
              <w:ind w:left="283"/>
              <w:jc w:val="left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89507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توجه: </w:t>
            </w:r>
            <w:r w:rsidR="005E5107" w:rsidRPr="0089507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لیست آخرین </w:t>
            </w:r>
            <w:r w:rsidRPr="0089507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ماه </w:t>
            </w:r>
            <w:r w:rsidR="005E5107" w:rsidRPr="00895071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بیمه شدگان ضمیمه گردد.</w:t>
            </w:r>
          </w:p>
        </w:tc>
      </w:tr>
    </w:tbl>
    <w:p w:rsidR="00F87AB9" w:rsidRPr="00895071" w:rsidRDefault="005E5107" w:rsidP="0026751C">
      <w:pPr>
        <w:pStyle w:val="ListParagraph"/>
        <w:numPr>
          <w:ilvl w:val="2"/>
          <w:numId w:val="1"/>
        </w:numPr>
        <w:tabs>
          <w:tab w:val="right" w:pos="2978"/>
        </w:tabs>
        <w:spacing w:before="100" w:beforeAutospacing="1"/>
        <w:ind w:hanging="862"/>
        <w:jc w:val="left"/>
        <w:rPr>
          <w:rFonts w:cs="B Titr"/>
          <w:b/>
          <w:bCs/>
        </w:rPr>
      </w:pPr>
      <w:r w:rsidRPr="00895071">
        <w:rPr>
          <w:rFonts w:cs="B Titr" w:hint="cs"/>
          <w:b/>
          <w:bCs/>
          <w:rtl/>
        </w:rPr>
        <w:t>توسعه سازمان کاری شرکت(منابع انسانی) در یکسال گذشته</w:t>
      </w:r>
      <w:r w:rsidR="00371A90" w:rsidRPr="00895071">
        <w:rPr>
          <w:rFonts w:cs="B Titr" w:hint="cs"/>
          <w:b/>
          <w:bCs/>
          <w:rtl/>
        </w:rPr>
        <w:t>:</w:t>
      </w:r>
    </w:p>
    <w:p w:rsidR="005D507B" w:rsidRDefault="005D507B" w:rsidP="005D507B">
      <w:pPr>
        <w:pStyle w:val="ListParagraph"/>
        <w:spacing w:before="400" w:line="480" w:lineRule="auto"/>
        <w:jc w:val="left"/>
        <w:rPr>
          <w:rFonts w:cs="B Nazanin"/>
          <w:b/>
          <w:bCs/>
          <w:sz w:val="26"/>
          <w:szCs w:val="26"/>
          <w:rtl/>
        </w:rPr>
      </w:pPr>
    </w:p>
    <w:p w:rsidR="00C44962" w:rsidRPr="0099616D" w:rsidRDefault="00C44962" w:rsidP="005D507B">
      <w:pPr>
        <w:pStyle w:val="ListParagraph"/>
        <w:spacing w:before="400" w:line="480" w:lineRule="auto"/>
        <w:jc w:val="left"/>
        <w:rPr>
          <w:rFonts w:cs="B Nazanin"/>
          <w:b/>
          <w:bCs/>
          <w:sz w:val="26"/>
          <w:szCs w:val="26"/>
        </w:rPr>
      </w:pPr>
    </w:p>
    <w:p w:rsidR="00656FB7" w:rsidRPr="00EB3E84" w:rsidRDefault="00371A90" w:rsidP="00C71B98">
      <w:pPr>
        <w:pStyle w:val="ListParagraph"/>
        <w:numPr>
          <w:ilvl w:val="2"/>
          <w:numId w:val="1"/>
        </w:numPr>
        <w:tabs>
          <w:tab w:val="right" w:pos="2978"/>
        </w:tabs>
        <w:spacing w:before="100" w:beforeAutospacing="1"/>
        <w:ind w:hanging="862"/>
        <w:jc w:val="left"/>
        <w:rPr>
          <w:rFonts w:cs="B Nazanin"/>
          <w:b/>
          <w:bCs/>
          <w:sz w:val="26"/>
          <w:szCs w:val="26"/>
          <w:rtl/>
        </w:rPr>
      </w:pPr>
      <w:r w:rsidRPr="00EB3E84">
        <w:rPr>
          <w:rFonts w:cs="B Titr" w:hint="cs"/>
          <w:b/>
          <w:bCs/>
          <w:rtl/>
        </w:rPr>
        <w:t>پیش بینی توسعه سازمان کار شرکت(</w:t>
      </w:r>
      <w:r w:rsidR="005D507B" w:rsidRPr="00EB3E84">
        <w:rPr>
          <w:rFonts w:cs="B Titr" w:hint="cs"/>
          <w:b/>
          <w:bCs/>
          <w:rtl/>
        </w:rPr>
        <w:t>منابع انسانی) در یکسال آینده</w:t>
      </w:r>
      <w:r w:rsidR="005D507B" w:rsidRPr="00EB3E84">
        <w:rPr>
          <w:rFonts w:cs="B Nazanin" w:hint="cs"/>
          <w:b/>
          <w:bCs/>
          <w:sz w:val="26"/>
          <w:szCs w:val="26"/>
          <w:rtl/>
        </w:rPr>
        <w:t>:</w:t>
      </w:r>
    </w:p>
    <w:p w:rsidR="00656FB7" w:rsidRDefault="00656FB7" w:rsidP="00656FB7">
      <w:pPr>
        <w:spacing w:line="480" w:lineRule="auto"/>
        <w:jc w:val="left"/>
        <w:rPr>
          <w:rFonts w:cs="B Nazanin"/>
          <w:b/>
          <w:bCs/>
          <w:sz w:val="26"/>
          <w:szCs w:val="26"/>
          <w:rtl/>
        </w:rPr>
      </w:pPr>
    </w:p>
    <w:p w:rsidR="00C44962" w:rsidRPr="0099616D" w:rsidRDefault="00C44962" w:rsidP="00656FB7">
      <w:pPr>
        <w:spacing w:line="480" w:lineRule="auto"/>
        <w:jc w:val="left"/>
        <w:rPr>
          <w:rFonts w:cs="B Nazanin"/>
          <w:b/>
          <w:bCs/>
          <w:sz w:val="26"/>
          <w:szCs w:val="26"/>
          <w:rtl/>
        </w:rPr>
      </w:pPr>
    </w:p>
    <w:p w:rsidR="00F87AB9" w:rsidRPr="00B21C2C" w:rsidRDefault="005D507B" w:rsidP="00B21C2C">
      <w:pPr>
        <w:pStyle w:val="ListParagraph"/>
        <w:numPr>
          <w:ilvl w:val="1"/>
          <w:numId w:val="1"/>
        </w:numPr>
        <w:spacing w:line="480" w:lineRule="auto"/>
        <w:ind w:hanging="10"/>
        <w:jc w:val="left"/>
        <w:rPr>
          <w:rFonts w:cs="B Titr"/>
          <w:b/>
          <w:bCs/>
          <w:sz w:val="24"/>
          <w:szCs w:val="24"/>
        </w:rPr>
      </w:pPr>
      <w:r w:rsidRPr="00B21C2C">
        <w:rPr>
          <w:rFonts w:cs="B Titr" w:hint="cs"/>
          <w:b/>
          <w:bCs/>
          <w:sz w:val="24"/>
          <w:szCs w:val="24"/>
          <w:rtl/>
        </w:rPr>
        <w:t xml:space="preserve">عنوان محصول پذیرش شده </w:t>
      </w:r>
      <w:r w:rsidR="00895071">
        <w:rPr>
          <w:rFonts w:cs="B Titr" w:hint="cs"/>
          <w:b/>
          <w:bCs/>
          <w:sz w:val="24"/>
          <w:szCs w:val="24"/>
          <w:rtl/>
        </w:rPr>
        <w:t xml:space="preserve">به هنگام پذیرش </w:t>
      </w:r>
      <w:r w:rsidRPr="00B21C2C">
        <w:rPr>
          <w:rFonts w:cs="B Titr" w:hint="cs"/>
          <w:b/>
          <w:bCs/>
          <w:sz w:val="24"/>
          <w:szCs w:val="24"/>
          <w:rtl/>
        </w:rPr>
        <w:t>در پارک:</w:t>
      </w:r>
    </w:p>
    <w:p w:rsidR="004943BF" w:rsidRPr="0099616D" w:rsidRDefault="003B32D9" w:rsidP="00B21C2C">
      <w:pPr>
        <w:pStyle w:val="ListParagraph"/>
        <w:numPr>
          <w:ilvl w:val="1"/>
          <w:numId w:val="1"/>
        </w:numPr>
        <w:spacing w:line="480" w:lineRule="auto"/>
        <w:ind w:hanging="10"/>
        <w:jc w:val="left"/>
        <w:rPr>
          <w:rFonts w:cs="B Nazanin"/>
          <w:b/>
          <w:bCs/>
          <w:sz w:val="26"/>
          <w:szCs w:val="26"/>
          <w:rtl/>
        </w:rPr>
      </w:pPr>
      <w:r w:rsidRPr="00B21C2C">
        <w:rPr>
          <w:rFonts w:cs="B Titr" w:hint="cs"/>
          <w:b/>
          <w:bCs/>
          <w:sz w:val="24"/>
          <w:szCs w:val="24"/>
          <w:rtl/>
        </w:rPr>
        <w:t>مشخصات محصولات/خدمات</w:t>
      </w:r>
      <w:r w:rsidRPr="0099616D">
        <w:rPr>
          <w:rFonts w:cs="B Nazanin" w:hint="cs"/>
          <w:b/>
          <w:bCs/>
          <w:sz w:val="26"/>
          <w:szCs w:val="26"/>
          <w:rtl/>
        </w:rPr>
        <w:t>:</w:t>
      </w:r>
    </w:p>
    <w:p w:rsidR="004943BF" w:rsidRPr="000F1D58" w:rsidRDefault="004943BF">
      <w:pPr>
        <w:rPr>
          <w:rFonts w:cs="B Nazanin"/>
          <w:b/>
          <w:bCs/>
          <w:sz w:val="24"/>
          <w:szCs w:val="24"/>
          <w:rtl/>
        </w:rPr>
      </w:pPr>
      <w:r w:rsidRPr="000F1D58">
        <w:rPr>
          <w:rFonts w:cs="B Nazanin"/>
          <w:b/>
          <w:bCs/>
          <w:sz w:val="24"/>
          <w:szCs w:val="24"/>
          <w:rtl/>
        </w:rPr>
        <w:br w:type="page"/>
      </w:r>
    </w:p>
    <w:p w:rsidR="003B32D9" w:rsidRPr="0026751C" w:rsidRDefault="003B32D9" w:rsidP="0026751C">
      <w:pPr>
        <w:pStyle w:val="ListParagraph"/>
        <w:numPr>
          <w:ilvl w:val="1"/>
          <w:numId w:val="1"/>
        </w:numPr>
        <w:ind w:hanging="11"/>
        <w:jc w:val="left"/>
        <w:rPr>
          <w:rFonts w:cs="B Titr"/>
          <w:b/>
          <w:bCs/>
          <w:sz w:val="26"/>
          <w:szCs w:val="26"/>
        </w:rPr>
      </w:pPr>
      <w:r w:rsidRPr="0026751C">
        <w:rPr>
          <w:rFonts w:cs="B Titr" w:hint="cs"/>
          <w:b/>
          <w:bCs/>
          <w:sz w:val="26"/>
          <w:szCs w:val="26"/>
          <w:rtl/>
        </w:rPr>
        <w:lastRenderedPageBreak/>
        <w:t>دریافت منابع مالی شرکت در یکسال گذشته:</w:t>
      </w:r>
    </w:p>
    <w:tbl>
      <w:tblPr>
        <w:tblStyle w:val="TableGrid"/>
        <w:bidiVisual/>
        <w:tblW w:w="1020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107"/>
        <w:gridCol w:w="5099"/>
      </w:tblGrid>
      <w:tr w:rsidR="00C86ABB" w:rsidRPr="000F1D58" w:rsidTr="0029705A">
        <w:trPr>
          <w:trHeight w:val="567"/>
          <w:jc w:val="center"/>
        </w:trPr>
        <w:tc>
          <w:tcPr>
            <w:tcW w:w="5107" w:type="dxa"/>
            <w:tcBorders>
              <w:top w:val="thinThickSmallGap" w:sz="12" w:space="0" w:color="auto"/>
            </w:tcBorders>
            <w:vAlign w:val="center"/>
          </w:tcPr>
          <w:p w:rsidR="00C86ABB" w:rsidRPr="000F1D58" w:rsidRDefault="00C86ABB" w:rsidP="00C86ABB">
            <w:pPr>
              <w:spacing w:before="100" w:beforeAutospacing="1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5099" w:type="dxa"/>
            <w:tcBorders>
              <w:top w:val="thinThickSmallGap" w:sz="12" w:space="0" w:color="auto"/>
            </w:tcBorders>
            <w:vAlign w:val="center"/>
          </w:tcPr>
          <w:p w:rsidR="00C86ABB" w:rsidRPr="000F1D58" w:rsidRDefault="00C86ABB" w:rsidP="00C86AB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میلیون ریال</w:t>
            </w:r>
          </w:p>
        </w:tc>
      </w:tr>
      <w:tr w:rsidR="00DE7051" w:rsidRPr="000F1D58" w:rsidTr="0029705A">
        <w:trPr>
          <w:trHeight w:val="567"/>
          <w:jc w:val="center"/>
        </w:trPr>
        <w:tc>
          <w:tcPr>
            <w:tcW w:w="5107" w:type="dxa"/>
            <w:tcBorders>
              <w:top w:val="thinThickSmallGap" w:sz="12" w:space="0" w:color="auto"/>
            </w:tcBorders>
            <w:vAlign w:val="center"/>
          </w:tcPr>
          <w:p w:rsidR="00DE7051" w:rsidRPr="000F1D58" w:rsidRDefault="00DE7051" w:rsidP="00DE7051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میزان قراردادهای جاری منتقل شده از  گذشته تا کنون</w:t>
            </w:r>
          </w:p>
        </w:tc>
        <w:tc>
          <w:tcPr>
            <w:tcW w:w="5099" w:type="dxa"/>
            <w:tcBorders>
              <w:top w:val="thinThickSmallGap" w:sz="12" w:space="0" w:color="auto"/>
            </w:tcBorders>
            <w:vAlign w:val="center"/>
          </w:tcPr>
          <w:p w:rsidR="00DE7051" w:rsidRPr="000F1D58" w:rsidRDefault="00DE7051" w:rsidP="00DE7051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E7051" w:rsidRPr="000F1D58" w:rsidTr="0029705A">
        <w:trPr>
          <w:trHeight w:val="567"/>
          <w:jc w:val="center"/>
        </w:trPr>
        <w:tc>
          <w:tcPr>
            <w:tcW w:w="5107" w:type="dxa"/>
            <w:vAlign w:val="center"/>
          </w:tcPr>
          <w:p w:rsidR="00DE7051" w:rsidRPr="000F1D58" w:rsidRDefault="00DE7051" w:rsidP="00DE7051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میزان قرارداد در سال جاری</w:t>
            </w:r>
          </w:p>
        </w:tc>
        <w:tc>
          <w:tcPr>
            <w:tcW w:w="5099" w:type="dxa"/>
            <w:vAlign w:val="center"/>
          </w:tcPr>
          <w:p w:rsidR="00DE7051" w:rsidRPr="000F1D58" w:rsidRDefault="00DE7051" w:rsidP="00DE7051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E7051" w:rsidRPr="000F1D58" w:rsidTr="0029705A">
        <w:trPr>
          <w:trHeight w:val="567"/>
          <w:jc w:val="center"/>
        </w:trPr>
        <w:tc>
          <w:tcPr>
            <w:tcW w:w="5107" w:type="dxa"/>
            <w:vAlign w:val="center"/>
          </w:tcPr>
          <w:p w:rsidR="00DE7051" w:rsidRPr="000F1D58" w:rsidRDefault="00DE7051" w:rsidP="00DE7051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میزان فروش بر اساس فاکتور</w:t>
            </w:r>
          </w:p>
        </w:tc>
        <w:tc>
          <w:tcPr>
            <w:tcW w:w="5099" w:type="dxa"/>
            <w:vAlign w:val="center"/>
          </w:tcPr>
          <w:p w:rsidR="00DE7051" w:rsidRPr="000F1D58" w:rsidRDefault="00DE7051" w:rsidP="00DE7051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E7051" w:rsidRPr="000F1D58" w:rsidTr="0029705A">
        <w:trPr>
          <w:trHeight w:val="567"/>
          <w:jc w:val="center"/>
        </w:trPr>
        <w:tc>
          <w:tcPr>
            <w:tcW w:w="5107" w:type="dxa"/>
            <w:vAlign w:val="center"/>
          </w:tcPr>
          <w:p w:rsidR="00DE7051" w:rsidRPr="000F1D58" w:rsidRDefault="00DE7051" w:rsidP="00DE7051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فروش دانش فنی</w:t>
            </w:r>
          </w:p>
        </w:tc>
        <w:tc>
          <w:tcPr>
            <w:tcW w:w="5099" w:type="dxa"/>
            <w:vAlign w:val="center"/>
          </w:tcPr>
          <w:p w:rsidR="00DE7051" w:rsidRPr="000F1D58" w:rsidRDefault="00DE7051" w:rsidP="00DE7051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E7051" w:rsidRPr="000F1D58" w:rsidTr="0029705A">
        <w:trPr>
          <w:trHeight w:val="567"/>
          <w:jc w:val="center"/>
        </w:trPr>
        <w:tc>
          <w:tcPr>
            <w:tcW w:w="5107" w:type="dxa"/>
            <w:vAlign w:val="center"/>
          </w:tcPr>
          <w:p w:rsidR="00DE7051" w:rsidRPr="000F1D58" w:rsidRDefault="00DE7051" w:rsidP="00DE7051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واگذاری پتنت</w:t>
            </w:r>
          </w:p>
        </w:tc>
        <w:tc>
          <w:tcPr>
            <w:tcW w:w="5099" w:type="dxa"/>
            <w:vAlign w:val="center"/>
          </w:tcPr>
          <w:p w:rsidR="00DE7051" w:rsidRPr="000F1D58" w:rsidRDefault="00DE7051" w:rsidP="00DE7051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E7051" w:rsidRPr="000F1D58" w:rsidTr="0029705A">
        <w:trPr>
          <w:trHeight w:val="567"/>
          <w:jc w:val="center"/>
        </w:trPr>
        <w:tc>
          <w:tcPr>
            <w:tcW w:w="5107" w:type="dxa"/>
            <w:vAlign w:val="center"/>
          </w:tcPr>
          <w:p w:rsidR="00DE7051" w:rsidRPr="000F1D58" w:rsidRDefault="00DE7051" w:rsidP="00DE7051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تامین منابع مالی از طرف سهامداران</w:t>
            </w:r>
          </w:p>
        </w:tc>
        <w:tc>
          <w:tcPr>
            <w:tcW w:w="5099" w:type="dxa"/>
            <w:vAlign w:val="center"/>
          </w:tcPr>
          <w:p w:rsidR="00DE7051" w:rsidRPr="000F1D58" w:rsidRDefault="00DE7051" w:rsidP="00DE7051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E7051" w:rsidRPr="000F1D58" w:rsidTr="0029705A">
        <w:trPr>
          <w:trHeight w:val="567"/>
          <w:jc w:val="center"/>
        </w:trPr>
        <w:tc>
          <w:tcPr>
            <w:tcW w:w="5107" w:type="dxa"/>
            <w:vAlign w:val="center"/>
          </w:tcPr>
          <w:p w:rsidR="00DE7051" w:rsidRPr="000F1D58" w:rsidRDefault="00DE7051" w:rsidP="00DE7051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تامین منابع از طریق وام</w:t>
            </w:r>
          </w:p>
        </w:tc>
        <w:tc>
          <w:tcPr>
            <w:tcW w:w="5099" w:type="dxa"/>
            <w:vAlign w:val="center"/>
          </w:tcPr>
          <w:p w:rsidR="00DE7051" w:rsidRPr="000F1D58" w:rsidRDefault="00DE7051" w:rsidP="00DE7051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E7051" w:rsidRPr="000F1D58" w:rsidTr="0029705A">
        <w:trPr>
          <w:trHeight w:val="567"/>
          <w:jc w:val="center"/>
        </w:trPr>
        <w:tc>
          <w:tcPr>
            <w:tcW w:w="5107" w:type="dxa"/>
            <w:vAlign w:val="center"/>
          </w:tcPr>
          <w:p w:rsidR="00DE7051" w:rsidRPr="000F1D58" w:rsidRDefault="00DE7051" w:rsidP="00DE7051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تامین منابع مالی از طریق سرمایه گذار</w:t>
            </w:r>
          </w:p>
        </w:tc>
        <w:tc>
          <w:tcPr>
            <w:tcW w:w="5099" w:type="dxa"/>
            <w:vAlign w:val="center"/>
          </w:tcPr>
          <w:p w:rsidR="00DE7051" w:rsidRPr="000F1D58" w:rsidRDefault="00DE7051" w:rsidP="00DE7051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E7051" w:rsidRPr="000F1D58" w:rsidTr="0029705A">
        <w:trPr>
          <w:trHeight w:val="567"/>
          <w:jc w:val="center"/>
        </w:trPr>
        <w:tc>
          <w:tcPr>
            <w:tcW w:w="5107" w:type="dxa"/>
            <w:vAlign w:val="center"/>
          </w:tcPr>
          <w:p w:rsidR="00DE7051" w:rsidRPr="000F1D58" w:rsidRDefault="00DE7051" w:rsidP="00DE7051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 تامین منابع مالی از طریق دیگر با ذکر نام</w:t>
            </w:r>
          </w:p>
        </w:tc>
        <w:tc>
          <w:tcPr>
            <w:tcW w:w="5099" w:type="dxa"/>
            <w:vAlign w:val="center"/>
          </w:tcPr>
          <w:p w:rsidR="00DE7051" w:rsidRPr="000F1D58" w:rsidRDefault="00DE7051" w:rsidP="00DE7051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E7051" w:rsidRPr="00C71B98" w:rsidRDefault="00C71B98" w:rsidP="00C71B98">
      <w:pPr>
        <w:pStyle w:val="ListParagraph"/>
        <w:numPr>
          <w:ilvl w:val="1"/>
          <w:numId w:val="1"/>
        </w:numPr>
        <w:spacing w:before="100" w:beforeAutospacing="1"/>
        <w:ind w:hanging="11"/>
        <w:jc w:val="left"/>
        <w:rPr>
          <w:rFonts w:cs="B Titr"/>
          <w:b/>
          <w:bCs/>
          <w:sz w:val="20"/>
          <w:szCs w:val="20"/>
          <w:rtl/>
        </w:rPr>
      </w:pPr>
      <w:r w:rsidRPr="00C71B98">
        <w:rPr>
          <w:rFonts w:cs="B Titr" w:hint="cs"/>
          <w:b/>
          <w:bCs/>
          <w:sz w:val="26"/>
          <w:szCs w:val="26"/>
          <w:rtl/>
        </w:rPr>
        <w:t>صادرات</w:t>
      </w:r>
      <w:r w:rsidRPr="00C71B98">
        <w:rPr>
          <w:rFonts w:cs="B Titr" w:hint="cs"/>
          <w:b/>
          <w:bCs/>
          <w:sz w:val="20"/>
          <w:szCs w:val="20"/>
          <w:rtl/>
        </w:rPr>
        <w:t>( در صورت نیاز به توضیحات بیشتر در زیر جدول اضافه شود.)</w:t>
      </w:r>
    </w:p>
    <w:tbl>
      <w:tblPr>
        <w:tblStyle w:val="TableGrid"/>
        <w:bidiVisual/>
        <w:tblW w:w="1020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070"/>
        <w:gridCol w:w="3868"/>
        <w:gridCol w:w="2268"/>
      </w:tblGrid>
      <w:tr w:rsidR="0029705A" w:rsidRPr="000F1D58" w:rsidTr="0029705A">
        <w:trPr>
          <w:jc w:val="center"/>
        </w:trPr>
        <w:tc>
          <w:tcPr>
            <w:tcW w:w="407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29705A" w:rsidRPr="000F1D58" w:rsidRDefault="0029705A" w:rsidP="00E55A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ارزش صادرات انجام شده در سال گذشته</w:t>
            </w:r>
          </w:p>
        </w:tc>
        <w:tc>
          <w:tcPr>
            <w:tcW w:w="3868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29705A" w:rsidRPr="000F1D58" w:rsidRDefault="0029705A" w:rsidP="00E55A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صادرات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29705A" w:rsidRPr="000F1D58" w:rsidRDefault="0029705A" w:rsidP="00E55A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کشورهای خریدار</w:t>
            </w:r>
          </w:p>
        </w:tc>
      </w:tr>
      <w:tr w:rsidR="0029705A" w:rsidRPr="000F1D58" w:rsidTr="0029705A">
        <w:trPr>
          <w:jc w:val="center"/>
        </w:trPr>
        <w:tc>
          <w:tcPr>
            <w:tcW w:w="4070" w:type="dxa"/>
            <w:tcBorders>
              <w:top w:val="thickThinSmallGap" w:sz="12" w:space="0" w:color="auto"/>
            </w:tcBorders>
            <w:vAlign w:val="center"/>
          </w:tcPr>
          <w:p w:rsidR="0029705A" w:rsidRPr="000F1D58" w:rsidRDefault="0029705A" w:rsidP="00E55A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8" w:type="dxa"/>
            <w:tcBorders>
              <w:top w:val="thickThinSmallGap" w:sz="12" w:space="0" w:color="auto"/>
            </w:tcBorders>
            <w:vAlign w:val="center"/>
          </w:tcPr>
          <w:p w:rsidR="0029705A" w:rsidRPr="000F1D58" w:rsidRDefault="0029705A" w:rsidP="00E55A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thickThinSmallGap" w:sz="12" w:space="0" w:color="auto"/>
            </w:tcBorders>
            <w:vAlign w:val="center"/>
          </w:tcPr>
          <w:p w:rsidR="0029705A" w:rsidRPr="000F1D58" w:rsidRDefault="0029705A" w:rsidP="00E55A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F310C" w:rsidRPr="0026751C" w:rsidRDefault="00905F7E" w:rsidP="00EB3E84">
      <w:pPr>
        <w:pStyle w:val="ListParagraph"/>
        <w:numPr>
          <w:ilvl w:val="1"/>
          <w:numId w:val="1"/>
        </w:numPr>
        <w:spacing w:before="100" w:beforeAutospacing="1"/>
        <w:ind w:hanging="11"/>
        <w:jc w:val="left"/>
        <w:rPr>
          <w:rFonts w:cs="B Titr"/>
          <w:b/>
          <w:bCs/>
          <w:sz w:val="26"/>
          <w:szCs w:val="26"/>
        </w:rPr>
      </w:pPr>
      <w:r w:rsidRPr="0026751C">
        <w:rPr>
          <w:rFonts w:cs="B Titr" w:hint="cs"/>
          <w:b/>
          <w:bCs/>
          <w:sz w:val="26"/>
          <w:szCs w:val="26"/>
          <w:rtl/>
        </w:rPr>
        <w:t>هزینه های شرکت</w:t>
      </w:r>
    </w:p>
    <w:tbl>
      <w:tblPr>
        <w:tblStyle w:val="TableGrid"/>
        <w:bidiVisual/>
        <w:tblW w:w="1020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108"/>
        <w:gridCol w:w="5098"/>
      </w:tblGrid>
      <w:tr w:rsidR="00BF310C" w:rsidRPr="000F1D58" w:rsidTr="00974DF3">
        <w:trPr>
          <w:trHeight w:val="567"/>
          <w:jc w:val="center"/>
        </w:trPr>
        <w:tc>
          <w:tcPr>
            <w:tcW w:w="4824" w:type="dxa"/>
            <w:tcBorders>
              <w:top w:val="thinThickSmallGap" w:sz="12" w:space="0" w:color="auto"/>
            </w:tcBorders>
            <w:vAlign w:val="center"/>
          </w:tcPr>
          <w:p w:rsidR="00BF310C" w:rsidRPr="000F1D58" w:rsidRDefault="00BF310C" w:rsidP="003E4ACF">
            <w:pPr>
              <w:spacing w:before="100" w:beforeAutospacing="1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4815" w:type="dxa"/>
            <w:tcBorders>
              <w:top w:val="thinThickSmallGap" w:sz="12" w:space="0" w:color="auto"/>
            </w:tcBorders>
            <w:vAlign w:val="center"/>
          </w:tcPr>
          <w:p w:rsidR="00BF310C" w:rsidRPr="000F1D58" w:rsidRDefault="00BF310C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میلیون ریال</w:t>
            </w:r>
          </w:p>
        </w:tc>
      </w:tr>
      <w:tr w:rsidR="00BF310C" w:rsidRPr="000F1D58" w:rsidTr="00974DF3">
        <w:trPr>
          <w:trHeight w:val="567"/>
          <w:jc w:val="center"/>
        </w:trPr>
        <w:tc>
          <w:tcPr>
            <w:tcW w:w="4824" w:type="dxa"/>
            <w:tcBorders>
              <w:top w:val="thinThickSmallGap" w:sz="12" w:space="0" w:color="auto"/>
            </w:tcBorders>
            <w:vAlign w:val="center"/>
          </w:tcPr>
          <w:p w:rsidR="00BF310C" w:rsidRPr="000F1D58" w:rsidRDefault="00BF310C" w:rsidP="00BF310C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هزینه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softHyphen/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ها 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نقل از </w:t>
            </w:r>
            <w:r w:rsidR="00C71B9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آخرین 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>اظهار نامه مالیاتی( تصویر پیوست)</w:t>
            </w:r>
          </w:p>
        </w:tc>
        <w:tc>
          <w:tcPr>
            <w:tcW w:w="4815" w:type="dxa"/>
            <w:tcBorders>
              <w:top w:val="thinThickSmallGap" w:sz="12" w:space="0" w:color="auto"/>
            </w:tcBorders>
            <w:vAlign w:val="center"/>
          </w:tcPr>
          <w:p w:rsidR="00BF310C" w:rsidRPr="000F1D58" w:rsidRDefault="00BF310C" w:rsidP="00BF310C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F310C" w:rsidRPr="000F1D58" w:rsidTr="00974DF3">
        <w:trPr>
          <w:trHeight w:val="567"/>
          <w:jc w:val="center"/>
        </w:trPr>
        <w:tc>
          <w:tcPr>
            <w:tcW w:w="4824" w:type="dxa"/>
            <w:vAlign w:val="center"/>
          </w:tcPr>
          <w:p w:rsidR="00BF310C" w:rsidRPr="000F1D58" w:rsidRDefault="00BF310C" w:rsidP="00BF310C">
            <w:pPr>
              <w:spacing w:before="100" w:beforeAutospacing="1"/>
              <w:jc w:val="left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گردش مالی محصول جدید</w:t>
            </w:r>
          </w:p>
        </w:tc>
        <w:tc>
          <w:tcPr>
            <w:tcW w:w="4815" w:type="dxa"/>
            <w:vAlign w:val="center"/>
          </w:tcPr>
          <w:p w:rsidR="00BF310C" w:rsidRPr="000F1D58" w:rsidRDefault="00BF310C" w:rsidP="00BF310C">
            <w:pPr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415CF" w:rsidRPr="00EB3E84" w:rsidRDefault="00A415CF" w:rsidP="00E14FA5">
      <w:pPr>
        <w:pStyle w:val="ListParagraph"/>
        <w:numPr>
          <w:ilvl w:val="2"/>
          <w:numId w:val="1"/>
        </w:numPr>
        <w:tabs>
          <w:tab w:val="right" w:pos="2978"/>
        </w:tabs>
        <w:spacing w:before="100" w:beforeAutospacing="1"/>
        <w:ind w:hanging="862"/>
        <w:jc w:val="left"/>
        <w:rPr>
          <w:rFonts w:cs="B Titr"/>
          <w:b/>
          <w:bCs/>
          <w:rtl/>
        </w:rPr>
      </w:pPr>
      <w:r w:rsidRPr="00EB3E84">
        <w:rPr>
          <w:rFonts w:cs="B Titr" w:hint="cs"/>
          <w:b/>
          <w:bCs/>
          <w:rtl/>
        </w:rPr>
        <w:t xml:space="preserve">مشخصات قراردادها </w:t>
      </w:r>
      <w:r w:rsidR="00E14FA5">
        <w:rPr>
          <w:rFonts w:cs="B Titr" w:hint="cs"/>
          <w:b/>
          <w:bCs/>
          <w:rtl/>
        </w:rPr>
        <w:t xml:space="preserve"> </w:t>
      </w:r>
      <w:r w:rsidR="00E14FA5" w:rsidRPr="00E14FA5">
        <w:rPr>
          <w:rFonts w:cs="B Titr" w:hint="cs"/>
          <w:b/>
          <w:bCs/>
          <w:rtl/>
        </w:rPr>
        <w:t>(میلیون ریال)</w:t>
      </w:r>
    </w:p>
    <w:tbl>
      <w:tblPr>
        <w:tblStyle w:val="TableGrid"/>
        <w:bidiVisual/>
        <w:tblW w:w="1020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041"/>
        <w:gridCol w:w="3487"/>
        <w:gridCol w:w="1559"/>
        <w:gridCol w:w="1727"/>
        <w:gridCol w:w="1392"/>
      </w:tblGrid>
      <w:tr w:rsidR="00A415CF" w:rsidRPr="000F1D58" w:rsidTr="00E14FA5">
        <w:trPr>
          <w:jc w:val="center"/>
        </w:trPr>
        <w:tc>
          <w:tcPr>
            <w:tcW w:w="204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415CF" w:rsidRPr="000F1D58" w:rsidRDefault="0097050C" w:rsidP="0097050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طرف قرارداد</w:t>
            </w:r>
          </w:p>
        </w:tc>
        <w:tc>
          <w:tcPr>
            <w:tcW w:w="348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415CF" w:rsidRPr="000F1D58" w:rsidRDefault="0097050C" w:rsidP="0097050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415CF" w:rsidRPr="000F1D58" w:rsidRDefault="0097050C" w:rsidP="0097050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قرارداد</w:t>
            </w:r>
          </w:p>
        </w:tc>
        <w:tc>
          <w:tcPr>
            <w:tcW w:w="172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415CF" w:rsidRPr="000F1D58" w:rsidRDefault="0097050C" w:rsidP="00E14F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39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A415CF" w:rsidRPr="000F1D58" w:rsidRDefault="0097050C" w:rsidP="0097050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مدت قرارداد</w:t>
            </w:r>
          </w:p>
        </w:tc>
      </w:tr>
      <w:tr w:rsidR="00A415CF" w:rsidRPr="000F1D58" w:rsidTr="00E14FA5">
        <w:trPr>
          <w:jc w:val="center"/>
        </w:trPr>
        <w:tc>
          <w:tcPr>
            <w:tcW w:w="2041" w:type="dxa"/>
            <w:tcBorders>
              <w:top w:val="thickThinSmallGap" w:sz="12" w:space="0" w:color="auto"/>
            </w:tcBorders>
            <w:vAlign w:val="center"/>
          </w:tcPr>
          <w:p w:rsidR="00A415CF" w:rsidRPr="000F1D58" w:rsidRDefault="00A415CF" w:rsidP="0097050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7" w:type="dxa"/>
            <w:tcBorders>
              <w:top w:val="thickThinSmallGap" w:sz="12" w:space="0" w:color="auto"/>
            </w:tcBorders>
            <w:vAlign w:val="center"/>
          </w:tcPr>
          <w:p w:rsidR="00A415CF" w:rsidRPr="000F1D58" w:rsidRDefault="00A415CF" w:rsidP="0097050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A415CF" w:rsidRPr="000F1D58" w:rsidRDefault="00A415CF" w:rsidP="0097050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7" w:type="dxa"/>
            <w:tcBorders>
              <w:top w:val="thickThinSmallGap" w:sz="12" w:space="0" w:color="auto"/>
            </w:tcBorders>
            <w:vAlign w:val="center"/>
          </w:tcPr>
          <w:p w:rsidR="00A415CF" w:rsidRPr="000F1D58" w:rsidRDefault="00A415CF" w:rsidP="0097050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dxa"/>
            <w:tcBorders>
              <w:top w:val="thickThinSmallGap" w:sz="12" w:space="0" w:color="auto"/>
            </w:tcBorders>
            <w:vAlign w:val="center"/>
          </w:tcPr>
          <w:p w:rsidR="00A415CF" w:rsidRPr="000F1D58" w:rsidRDefault="00A415CF" w:rsidP="0097050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05F7E" w:rsidRPr="00E14FA5" w:rsidRDefault="00E14FA5" w:rsidP="00E14FA5">
      <w:pPr>
        <w:pStyle w:val="ListParagraph"/>
        <w:numPr>
          <w:ilvl w:val="2"/>
          <w:numId w:val="1"/>
        </w:numPr>
        <w:tabs>
          <w:tab w:val="right" w:pos="2978"/>
        </w:tabs>
        <w:spacing w:before="100" w:beforeAutospacing="1"/>
        <w:ind w:hanging="862"/>
        <w:jc w:val="left"/>
        <w:rPr>
          <w:rFonts w:cs="B Titr"/>
          <w:b/>
          <w:bCs/>
          <w:rtl/>
        </w:rPr>
      </w:pPr>
      <w:r w:rsidRPr="00E14FA5">
        <w:rPr>
          <w:rFonts w:cs="B Titr" w:hint="cs"/>
          <w:b/>
          <w:bCs/>
          <w:rtl/>
        </w:rPr>
        <w:t>مشخصات فروش با فاکتور(میلیون ریال)</w:t>
      </w:r>
    </w:p>
    <w:tbl>
      <w:tblPr>
        <w:tblStyle w:val="TableGrid"/>
        <w:bidiVisual/>
        <w:tblW w:w="1020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4255"/>
        <w:gridCol w:w="1559"/>
        <w:gridCol w:w="1843"/>
      </w:tblGrid>
      <w:tr w:rsidR="003E692B" w:rsidRPr="000F1D58" w:rsidTr="00E14FA5">
        <w:trPr>
          <w:jc w:val="center"/>
        </w:trPr>
        <w:tc>
          <w:tcPr>
            <w:tcW w:w="254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E692B" w:rsidRPr="000F1D58" w:rsidRDefault="003E692B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طرف فروش فاکتوری</w:t>
            </w:r>
          </w:p>
        </w:tc>
        <w:tc>
          <w:tcPr>
            <w:tcW w:w="425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E692B" w:rsidRPr="000F1D58" w:rsidRDefault="003E692B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E692B" w:rsidRPr="000F1D58" w:rsidRDefault="003E692B" w:rsidP="00E14FA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مبلغ قرارداد</w:t>
            </w:r>
            <w:r w:rsidR="00E14F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E692B" w:rsidRPr="000F1D58" w:rsidRDefault="003E692B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cs="B Nazanin" w:hint="cs"/>
                <w:b/>
                <w:bCs/>
                <w:sz w:val="24"/>
                <w:szCs w:val="24"/>
                <w:rtl/>
              </w:rPr>
              <w:t>زمان تحویل فاکتور</w:t>
            </w:r>
          </w:p>
        </w:tc>
      </w:tr>
      <w:tr w:rsidR="003E692B" w:rsidRPr="000F1D58" w:rsidTr="00E14FA5">
        <w:trPr>
          <w:jc w:val="center"/>
        </w:trPr>
        <w:tc>
          <w:tcPr>
            <w:tcW w:w="2549" w:type="dxa"/>
            <w:tcBorders>
              <w:top w:val="thickThinSmallGap" w:sz="12" w:space="0" w:color="auto"/>
            </w:tcBorders>
            <w:vAlign w:val="center"/>
          </w:tcPr>
          <w:p w:rsidR="003E692B" w:rsidRPr="000F1D58" w:rsidRDefault="003E692B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5" w:type="dxa"/>
            <w:tcBorders>
              <w:top w:val="thickThinSmallGap" w:sz="12" w:space="0" w:color="auto"/>
            </w:tcBorders>
            <w:vAlign w:val="center"/>
          </w:tcPr>
          <w:p w:rsidR="003E692B" w:rsidRPr="000F1D58" w:rsidRDefault="003E692B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top w:val="thickThinSmallGap" w:sz="12" w:space="0" w:color="auto"/>
            </w:tcBorders>
            <w:vAlign w:val="center"/>
          </w:tcPr>
          <w:p w:rsidR="003E692B" w:rsidRPr="000F1D58" w:rsidRDefault="003E692B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thickThinSmallGap" w:sz="12" w:space="0" w:color="auto"/>
            </w:tcBorders>
            <w:vAlign w:val="center"/>
          </w:tcPr>
          <w:p w:rsidR="003E692B" w:rsidRPr="000F1D58" w:rsidRDefault="003E692B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C04A7" w:rsidRPr="000F1D58" w:rsidRDefault="007C04A7">
      <w:pPr>
        <w:rPr>
          <w:rFonts w:cs="B Nazanin"/>
          <w:b/>
          <w:bCs/>
          <w:sz w:val="24"/>
          <w:szCs w:val="24"/>
          <w:rtl/>
        </w:rPr>
      </w:pPr>
      <w:r w:rsidRPr="000F1D58">
        <w:rPr>
          <w:rFonts w:cs="B Nazanin"/>
          <w:b/>
          <w:bCs/>
          <w:sz w:val="24"/>
          <w:szCs w:val="24"/>
          <w:rtl/>
        </w:rPr>
        <w:br w:type="page"/>
      </w:r>
    </w:p>
    <w:p w:rsidR="007C04A7" w:rsidRPr="00E14FA5" w:rsidRDefault="00905F7E" w:rsidP="00E14FA5">
      <w:pPr>
        <w:pStyle w:val="ListParagraph"/>
        <w:numPr>
          <w:ilvl w:val="1"/>
          <w:numId w:val="1"/>
        </w:numPr>
        <w:spacing w:before="100" w:beforeAutospacing="1"/>
        <w:ind w:hanging="11"/>
        <w:jc w:val="left"/>
        <w:rPr>
          <w:rFonts w:cs="B Titr"/>
          <w:b/>
          <w:bCs/>
          <w:sz w:val="26"/>
          <w:szCs w:val="26"/>
        </w:rPr>
      </w:pPr>
      <w:r w:rsidRPr="00E14FA5">
        <w:rPr>
          <w:rFonts w:cs="B Titr" w:hint="cs"/>
          <w:b/>
          <w:bCs/>
          <w:sz w:val="26"/>
          <w:szCs w:val="26"/>
          <w:rtl/>
        </w:rPr>
        <w:lastRenderedPageBreak/>
        <w:t xml:space="preserve">اقدامات انجام شده در توسعه </w:t>
      </w:r>
      <w:r w:rsidR="003E692B" w:rsidRPr="00E14FA5">
        <w:rPr>
          <w:rFonts w:cs="B Titr" w:hint="cs"/>
          <w:b/>
          <w:bCs/>
          <w:sz w:val="26"/>
          <w:szCs w:val="26"/>
          <w:rtl/>
        </w:rPr>
        <w:t>و تحقق محصول/خدمت در یکسال گذشته</w:t>
      </w:r>
    </w:p>
    <w:p w:rsidR="000574F1" w:rsidRPr="006955D8" w:rsidRDefault="000574F1" w:rsidP="006955D8">
      <w:pPr>
        <w:pStyle w:val="ListParagraph"/>
        <w:jc w:val="left"/>
        <w:rPr>
          <w:rFonts w:cs="B Titr"/>
          <w:b/>
          <w:bCs/>
        </w:rPr>
      </w:pPr>
      <w:r w:rsidRPr="000F1D58">
        <w:rPr>
          <w:rFonts w:cs="B Nazanin" w:hint="cs"/>
          <w:b/>
          <w:bCs/>
          <w:sz w:val="24"/>
          <w:szCs w:val="24"/>
          <w:rtl/>
        </w:rPr>
        <w:t>1</w:t>
      </w:r>
      <w:r w:rsidRPr="006955D8">
        <w:rPr>
          <w:rFonts w:cs="B Titr" w:hint="cs"/>
          <w:b/>
          <w:bCs/>
          <w:rtl/>
        </w:rPr>
        <w:t>-</w:t>
      </w:r>
      <w:r w:rsidR="006955D8">
        <w:rPr>
          <w:rFonts w:cs="B Titr" w:hint="cs"/>
          <w:b/>
          <w:bCs/>
          <w:rtl/>
        </w:rPr>
        <w:t>8</w:t>
      </w:r>
      <w:r w:rsidRPr="006955D8">
        <w:rPr>
          <w:rFonts w:cs="B Titr" w:hint="cs"/>
          <w:b/>
          <w:bCs/>
          <w:rtl/>
        </w:rPr>
        <w:t>-1- میزان محصول</w:t>
      </w:r>
    </w:p>
    <w:tbl>
      <w:tblPr>
        <w:tblStyle w:val="TableGrid"/>
        <w:bidiVisual/>
        <w:tblW w:w="1020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  <w:gridCol w:w="1985"/>
        <w:gridCol w:w="2835"/>
      </w:tblGrid>
      <w:tr w:rsidR="007C04A7" w:rsidRPr="000F1D58" w:rsidTr="000F1D58">
        <w:trPr>
          <w:jc w:val="center"/>
        </w:trPr>
        <w:tc>
          <w:tcPr>
            <w:tcW w:w="212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C04A7" w:rsidRPr="000F1D58" w:rsidRDefault="007C04A7" w:rsidP="007C04A7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نام محصول</w:t>
            </w:r>
          </w:p>
        </w:tc>
        <w:tc>
          <w:tcPr>
            <w:tcW w:w="32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C04A7" w:rsidRPr="000F1D58" w:rsidRDefault="007C04A7" w:rsidP="007C04A7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>م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0F1D58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زان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تولید باذکر واحد</w:t>
            </w:r>
          </w:p>
          <w:p w:rsidR="007C04A7" w:rsidRPr="000F1D58" w:rsidRDefault="007C04A7" w:rsidP="007C04A7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>نمونه آزما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0F1D58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شگاه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0F1D58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نمونه مهندس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0F1D58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،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تول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0F1D58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محدود، تول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0F1D58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انبوه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C04A7" w:rsidRPr="000F1D58" w:rsidRDefault="007C04A7" w:rsidP="006955D8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محل خرید</w:t>
            </w:r>
          </w:p>
        </w:tc>
        <w:tc>
          <w:tcPr>
            <w:tcW w:w="283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C04A7" w:rsidRPr="000F1D58" w:rsidRDefault="007C04A7" w:rsidP="00253734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میزان نوآوری محصول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نسبت به نمونه ها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قبل</w:t>
            </w:r>
            <w:r w:rsidR="00253734"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به کلی نو، 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>زیاد ارتقا یافته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>کمی ارتقا یافته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</w:rPr>
              <w:t>بدون تغ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یی</w:t>
            </w:r>
            <w:r w:rsidRPr="000F1D58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ر</w:t>
            </w:r>
          </w:p>
        </w:tc>
      </w:tr>
      <w:tr w:rsidR="007C04A7" w:rsidRPr="000F1D58" w:rsidTr="000F1D58">
        <w:trPr>
          <w:jc w:val="center"/>
        </w:trPr>
        <w:tc>
          <w:tcPr>
            <w:tcW w:w="2126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C04A7" w:rsidRPr="000F1D58" w:rsidRDefault="007C04A7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C04A7" w:rsidRPr="000F1D58" w:rsidRDefault="007C04A7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C04A7" w:rsidRPr="000F1D58" w:rsidRDefault="007C04A7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C04A7" w:rsidRPr="000F1D58" w:rsidRDefault="007C04A7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53734" w:rsidRPr="000F1D58" w:rsidTr="000F1D58">
        <w:trPr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34" w:rsidRPr="000F1D58" w:rsidRDefault="00253734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34" w:rsidRPr="000F1D58" w:rsidRDefault="00253734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34" w:rsidRPr="000F1D58" w:rsidRDefault="00253734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734" w:rsidRPr="000F1D58" w:rsidRDefault="00253734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74F1" w:rsidRPr="000F1D58" w:rsidTr="000F1D58">
        <w:trPr>
          <w:jc w:val="center"/>
        </w:trPr>
        <w:tc>
          <w:tcPr>
            <w:tcW w:w="212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0574F1" w:rsidRPr="000F1D58" w:rsidRDefault="000574F1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0574F1" w:rsidRPr="000F1D58" w:rsidRDefault="000574F1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0574F1" w:rsidRPr="000F1D58" w:rsidRDefault="000574F1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0574F1" w:rsidRPr="000F1D58" w:rsidRDefault="000574F1" w:rsidP="003E4AC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05F7E" w:rsidRPr="000F1D58" w:rsidRDefault="00905F7E" w:rsidP="00674A34">
      <w:pPr>
        <w:pStyle w:val="ListParagraph"/>
        <w:jc w:val="left"/>
        <w:rPr>
          <w:rFonts w:cs="B Nazanin"/>
          <w:b/>
          <w:bCs/>
          <w:sz w:val="24"/>
          <w:szCs w:val="24"/>
          <w:rtl/>
        </w:rPr>
      </w:pPr>
    </w:p>
    <w:p w:rsidR="007E6E9A" w:rsidRPr="006955D8" w:rsidRDefault="000574F1" w:rsidP="006955D8">
      <w:pPr>
        <w:pStyle w:val="ListParagraph"/>
        <w:jc w:val="left"/>
        <w:rPr>
          <w:rFonts w:cs="B Titr"/>
          <w:b/>
          <w:bCs/>
        </w:rPr>
      </w:pPr>
      <w:r w:rsidRPr="006955D8">
        <w:rPr>
          <w:rFonts w:cs="B Titr" w:hint="cs"/>
          <w:b/>
          <w:bCs/>
          <w:rtl/>
        </w:rPr>
        <w:t>1-</w:t>
      </w:r>
      <w:r w:rsidR="006955D8">
        <w:rPr>
          <w:rFonts w:cs="B Titr" w:hint="cs"/>
          <w:b/>
          <w:bCs/>
          <w:rtl/>
        </w:rPr>
        <w:t>8</w:t>
      </w:r>
      <w:r w:rsidRPr="006955D8">
        <w:rPr>
          <w:rFonts w:cs="B Titr" w:hint="cs"/>
          <w:b/>
          <w:bCs/>
          <w:rtl/>
        </w:rPr>
        <w:t>-2- خدمات تخصصی ارائه شده</w:t>
      </w:r>
    </w:p>
    <w:tbl>
      <w:tblPr>
        <w:tblStyle w:val="TableGrid"/>
        <w:bidiVisual/>
        <w:tblW w:w="1020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2540"/>
        <w:gridCol w:w="1856"/>
        <w:gridCol w:w="3261"/>
      </w:tblGrid>
      <w:tr w:rsidR="007E6E9A" w:rsidRPr="000F1D58" w:rsidTr="007E6E9A">
        <w:trPr>
          <w:jc w:val="center"/>
        </w:trPr>
        <w:tc>
          <w:tcPr>
            <w:tcW w:w="254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عنوان خدمت تخصصی</w:t>
            </w:r>
          </w:p>
        </w:tc>
        <w:tc>
          <w:tcPr>
            <w:tcW w:w="254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میزان خدمات ارائه شده</w:t>
            </w:r>
          </w:p>
        </w:tc>
        <w:tc>
          <w:tcPr>
            <w:tcW w:w="185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محل دریافت خدمت</w:t>
            </w:r>
          </w:p>
        </w:tc>
        <w:tc>
          <w:tcPr>
            <w:tcW w:w="3261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>میزان نوآوری محصول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نسبت به نمونه ها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قبل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کلی نو، 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>زیاد ارتقا یافته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>کمی ارتقا یافته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Pr="000F1D58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>بدون تغ</w:t>
            </w: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0F1D58">
              <w:rPr>
                <w:rFonts w:eastAsia="Calibri"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</w:p>
        </w:tc>
      </w:tr>
      <w:tr w:rsidR="007E6E9A" w:rsidRPr="000F1D58" w:rsidTr="007E6E9A">
        <w:trPr>
          <w:jc w:val="center"/>
        </w:trPr>
        <w:tc>
          <w:tcPr>
            <w:tcW w:w="2549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6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E6E9A" w:rsidRPr="000F1D58" w:rsidTr="007E6E9A">
        <w:trPr>
          <w:jc w:val="center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E9A" w:rsidRPr="000F1D58" w:rsidRDefault="007E6E9A" w:rsidP="007E6E9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574F1" w:rsidRPr="000F1D58" w:rsidRDefault="000574F1" w:rsidP="00674A34">
      <w:pPr>
        <w:pStyle w:val="ListParagraph"/>
        <w:jc w:val="left"/>
        <w:rPr>
          <w:rFonts w:cs="B Nazanin"/>
          <w:b/>
          <w:bCs/>
          <w:sz w:val="24"/>
          <w:szCs w:val="24"/>
          <w:rtl/>
        </w:rPr>
      </w:pPr>
    </w:p>
    <w:p w:rsidR="007E6E9A" w:rsidRPr="006955D8" w:rsidRDefault="007E6E9A" w:rsidP="006955D8">
      <w:pPr>
        <w:pStyle w:val="ListParagraph"/>
        <w:jc w:val="left"/>
        <w:rPr>
          <w:rFonts w:cs="B Titr"/>
          <w:b/>
          <w:bCs/>
          <w:rtl/>
        </w:rPr>
      </w:pPr>
      <w:r w:rsidRPr="00F123BE">
        <w:rPr>
          <w:rFonts w:cs="B Titr" w:hint="cs"/>
          <w:b/>
          <w:bCs/>
          <w:rtl/>
        </w:rPr>
        <w:t>1</w:t>
      </w:r>
      <w:r w:rsidRPr="006955D8">
        <w:rPr>
          <w:rFonts w:cs="B Titr" w:hint="cs"/>
          <w:b/>
          <w:bCs/>
          <w:rtl/>
        </w:rPr>
        <w:t>-</w:t>
      </w:r>
      <w:r w:rsidR="006955D8">
        <w:rPr>
          <w:rFonts w:cs="B Titr" w:hint="cs"/>
          <w:b/>
          <w:bCs/>
          <w:rtl/>
        </w:rPr>
        <w:t>8</w:t>
      </w:r>
      <w:r w:rsidRPr="006955D8">
        <w:rPr>
          <w:rFonts w:cs="B Titr" w:hint="cs"/>
          <w:b/>
          <w:bCs/>
          <w:rtl/>
        </w:rPr>
        <w:t>-3- دستاوردها</w:t>
      </w:r>
    </w:p>
    <w:p w:rsidR="007E6E9A" w:rsidRPr="000F1D58" w:rsidRDefault="007E6E9A" w:rsidP="00CD4B41">
      <w:pPr>
        <w:pStyle w:val="ListParagraph"/>
        <w:jc w:val="left"/>
        <w:rPr>
          <w:rFonts w:cs="B Nazanin"/>
          <w:b/>
          <w:bCs/>
          <w:sz w:val="24"/>
          <w:szCs w:val="24"/>
          <w:rtl/>
        </w:rPr>
      </w:pPr>
      <w:r w:rsidRPr="000F1D58">
        <w:rPr>
          <w:rFonts w:cs="B Nazanin" w:hint="cs"/>
          <w:b/>
          <w:bCs/>
          <w:sz w:val="24"/>
          <w:szCs w:val="24"/>
          <w:rtl/>
        </w:rPr>
        <w:t>واحد برای ورود به بازار و تجارت مستمر به چه مجوزهایی نیاز دارد؟ کدام مجوزها را کسب نموده و چه برنامه ای برای کسب مجوزها و استانداردهای لازم دیگر دارد(برنامه دقیق و زمان بندی شده کسب مجوزها در برنامه اجرایی ارائه شود</w:t>
      </w:r>
      <w:r w:rsidR="00CD4B41" w:rsidRPr="000F1D58">
        <w:rPr>
          <w:rFonts w:cs="B Nazanin" w:hint="cs"/>
          <w:b/>
          <w:bCs/>
          <w:sz w:val="24"/>
          <w:szCs w:val="24"/>
          <w:rtl/>
        </w:rPr>
        <w:t>.)</w:t>
      </w:r>
    </w:p>
    <w:tbl>
      <w:tblPr>
        <w:tblStyle w:val="TableGrid1"/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319"/>
        <w:gridCol w:w="1850"/>
        <w:gridCol w:w="1805"/>
        <w:gridCol w:w="1675"/>
      </w:tblGrid>
      <w:tr w:rsidR="00CD4B41" w:rsidRPr="000F1D58" w:rsidTr="000F1D58">
        <w:trPr>
          <w:trHeight w:val="425"/>
          <w:tblHeader/>
          <w:jc w:val="center"/>
        </w:trPr>
        <w:tc>
          <w:tcPr>
            <w:tcW w:w="2557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shd w:val="clear" w:color="auto" w:fill="EDEDED" w:themeFill="accent3" w:themeFillTint="33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نوع دستاورد</w:t>
            </w:r>
          </w:p>
        </w:tc>
        <w:tc>
          <w:tcPr>
            <w:tcW w:w="231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DEDED" w:themeFill="accent3" w:themeFillTint="33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عنوان محصول / خدمت</w:t>
            </w:r>
          </w:p>
        </w:tc>
        <w:tc>
          <w:tcPr>
            <w:tcW w:w="185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DEDED" w:themeFill="accent3" w:themeFillTint="33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محل اخذ</w:t>
            </w:r>
          </w:p>
        </w:tc>
        <w:tc>
          <w:tcPr>
            <w:tcW w:w="180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EDEDED" w:themeFill="accent3" w:themeFillTint="33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شماره و تاریخ</w:t>
            </w:r>
          </w:p>
        </w:tc>
        <w:tc>
          <w:tcPr>
            <w:tcW w:w="1675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DEDED" w:themeFill="accent3" w:themeFillTint="33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پیش بینی آینده</w:t>
            </w: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مجوز دانش بنیان نوپا</w:t>
            </w:r>
          </w:p>
        </w:tc>
        <w:tc>
          <w:tcPr>
            <w:tcW w:w="2319" w:type="dxa"/>
            <w:tcBorders>
              <w:top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top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tcBorders>
              <w:top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مجوز دانش بنیان صنعتی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مجوز دانش بنیان تولیدی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مجوز وزارت بهداشت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مجوز وزارت صنایع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ثبت پتنت داخلی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مجوز انفورماتیک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>نماد الکترونیک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ثبت پتنت بین المللی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کسب رتبه در جشنواره ها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استاندارد با ذکر نام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ثبت برند</w:t>
            </w:r>
          </w:p>
        </w:tc>
        <w:tc>
          <w:tcPr>
            <w:tcW w:w="2319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D4B41" w:rsidRPr="000F1D58" w:rsidTr="000F1D58">
        <w:trPr>
          <w:trHeight w:val="425"/>
          <w:jc w:val="center"/>
        </w:trPr>
        <w:tc>
          <w:tcPr>
            <w:tcW w:w="2557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CD4B41" w:rsidRPr="000F1D58" w:rsidRDefault="00CD4B41" w:rsidP="00BA03EF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سایر با ذکر نام</w:t>
            </w:r>
          </w:p>
        </w:tc>
        <w:tc>
          <w:tcPr>
            <w:tcW w:w="2319" w:type="dxa"/>
            <w:tcBorders>
              <w:bottom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50" w:type="dxa"/>
            <w:tcBorders>
              <w:bottom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5" w:type="dxa"/>
            <w:tcBorders>
              <w:bottom w:val="thickThin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5" w:type="dxa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CD4B41" w:rsidRPr="000F1D58" w:rsidRDefault="00CD4B41" w:rsidP="00CD4B41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D4B41" w:rsidRPr="000F1D58" w:rsidRDefault="00CD4B41" w:rsidP="00BA03EF">
      <w:pPr>
        <w:pStyle w:val="ListParagraph"/>
        <w:ind w:left="0"/>
        <w:jc w:val="left"/>
        <w:rPr>
          <w:rFonts w:cs="B Nazanin"/>
          <w:b/>
          <w:bCs/>
          <w:sz w:val="24"/>
          <w:szCs w:val="24"/>
        </w:rPr>
      </w:pPr>
    </w:p>
    <w:p w:rsidR="00B71591" w:rsidRPr="00F123BE" w:rsidRDefault="00B71591" w:rsidP="00E4119F">
      <w:pPr>
        <w:pStyle w:val="ListParagraph"/>
        <w:numPr>
          <w:ilvl w:val="1"/>
          <w:numId w:val="1"/>
        </w:numPr>
        <w:tabs>
          <w:tab w:val="right" w:pos="1135"/>
        </w:tabs>
        <w:ind w:hanging="152"/>
        <w:jc w:val="left"/>
        <w:rPr>
          <w:rFonts w:cs="B Titr"/>
          <w:b/>
          <w:bCs/>
          <w:sz w:val="26"/>
          <w:szCs w:val="26"/>
        </w:rPr>
      </w:pPr>
      <w:r w:rsidRPr="00F123BE">
        <w:rPr>
          <w:rFonts w:cs="B Titr" w:hint="cs"/>
          <w:b/>
          <w:bCs/>
          <w:sz w:val="26"/>
          <w:szCs w:val="26"/>
          <w:rtl/>
        </w:rPr>
        <w:t>برنامه کاری</w:t>
      </w:r>
    </w:p>
    <w:p w:rsidR="00606FB4" w:rsidRPr="00E4119F" w:rsidRDefault="008B6228" w:rsidP="00E4119F">
      <w:pPr>
        <w:pStyle w:val="ListParagraph"/>
        <w:numPr>
          <w:ilvl w:val="2"/>
          <w:numId w:val="1"/>
        </w:numPr>
        <w:ind w:left="1702" w:hanging="850"/>
        <w:jc w:val="left"/>
        <w:rPr>
          <w:rFonts w:cs="B Titr"/>
          <w:b/>
          <w:bCs/>
        </w:rPr>
      </w:pPr>
      <w:r w:rsidRPr="00E4119F">
        <w:rPr>
          <w:rFonts w:cs="B Titr" w:hint="cs"/>
          <w:b/>
          <w:bCs/>
          <w:rtl/>
        </w:rPr>
        <w:t>رئوس مواردی از برنامه شرکت که در سال گذشته عملیاتی شد(براساس پروپزال مصوب اولیه به هنگام پذیرش):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742"/>
        <w:gridCol w:w="412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93"/>
      </w:tblGrid>
      <w:tr w:rsidR="00606FB4" w:rsidRPr="000F1D58" w:rsidTr="000A687F">
        <w:trPr>
          <w:trHeight w:val="840"/>
        </w:trPr>
        <w:tc>
          <w:tcPr>
            <w:tcW w:w="346" w:type="pct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27" w:type="pct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2727" w:type="pct"/>
            <w:gridSpan w:val="1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برنامه عملیاتی توسعه محصول یا خدمت در یکسال گذشته -زمان بر حسب ماه (زمان لازم برای هر فعالیت رنگی شود)</w:t>
            </w:r>
          </w:p>
        </w:tc>
      </w:tr>
      <w:tr w:rsidR="00606FB4" w:rsidRPr="000F1D58" w:rsidTr="000A687F">
        <w:trPr>
          <w:trHeight w:val="315"/>
        </w:trPr>
        <w:tc>
          <w:tcPr>
            <w:tcW w:w="346" w:type="pct"/>
            <w:vMerge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9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EEECE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</w:tr>
      <w:tr w:rsidR="00606FB4" w:rsidRPr="000F1D58" w:rsidTr="000A687F">
        <w:trPr>
          <w:trHeight w:val="435"/>
        </w:trPr>
        <w:tc>
          <w:tcPr>
            <w:tcW w:w="346" w:type="pct"/>
            <w:tcBorders>
              <w:top w:val="nil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06FB4" w:rsidRPr="000F1D58" w:rsidRDefault="00606FB4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9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bottom"/>
            <w:hideMark/>
          </w:tcPr>
          <w:p w:rsidR="00606FB4" w:rsidRPr="000F1D58" w:rsidRDefault="00606FB4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</w:tr>
    </w:tbl>
    <w:p w:rsidR="008B6228" w:rsidRPr="000F1D58" w:rsidRDefault="008B6228" w:rsidP="008B6228">
      <w:pPr>
        <w:pStyle w:val="ListParagraph"/>
        <w:spacing w:line="480" w:lineRule="auto"/>
        <w:jc w:val="left"/>
        <w:rPr>
          <w:rFonts w:cs="B Nazanin"/>
          <w:b/>
          <w:bCs/>
          <w:sz w:val="24"/>
          <w:szCs w:val="24"/>
          <w:rtl/>
        </w:rPr>
      </w:pPr>
    </w:p>
    <w:p w:rsidR="00317E0F" w:rsidRPr="00E4119F" w:rsidRDefault="00606FB4" w:rsidP="00E4119F">
      <w:pPr>
        <w:pStyle w:val="ListParagraph"/>
        <w:numPr>
          <w:ilvl w:val="2"/>
          <w:numId w:val="1"/>
        </w:numPr>
        <w:ind w:left="1702" w:hanging="850"/>
        <w:jc w:val="left"/>
        <w:rPr>
          <w:rFonts w:cs="B Titr"/>
          <w:b/>
          <w:bCs/>
        </w:rPr>
      </w:pPr>
      <w:r w:rsidRPr="00E4119F">
        <w:rPr>
          <w:rFonts w:cs="B Titr" w:hint="cs"/>
          <w:b/>
          <w:bCs/>
          <w:rtl/>
        </w:rPr>
        <w:t>برنامه سال آینده(اهداف اصلی علمی، فنی، اقتصادی و سازمانی و بازاریابی در یک افق یکساله)</w:t>
      </w:r>
    </w:p>
    <w:tbl>
      <w:tblPr>
        <w:bidiVisual/>
        <w:tblW w:w="4951" w:type="pct"/>
        <w:tblInd w:w="60" w:type="dxa"/>
        <w:tblLook w:val="04A0" w:firstRow="1" w:lastRow="0" w:firstColumn="1" w:lastColumn="0" w:noHBand="0" w:noVBand="1"/>
      </w:tblPr>
      <w:tblGrid>
        <w:gridCol w:w="801"/>
        <w:gridCol w:w="4077"/>
        <w:gridCol w:w="473"/>
        <w:gridCol w:w="473"/>
        <w:gridCol w:w="473"/>
        <w:gridCol w:w="473"/>
        <w:gridCol w:w="473"/>
        <w:gridCol w:w="473"/>
        <w:gridCol w:w="473"/>
        <w:gridCol w:w="475"/>
        <w:gridCol w:w="475"/>
        <w:gridCol w:w="475"/>
        <w:gridCol w:w="475"/>
        <w:gridCol w:w="494"/>
        <w:gridCol w:w="19"/>
      </w:tblGrid>
      <w:tr w:rsidR="00317E0F" w:rsidRPr="000F1D58" w:rsidTr="00E4399E">
        <w:trPr>
          <w:trHeight w:val="860"/>
          <w:tblHeader/>
        </w:trPr>
        <w:tc>
          <w:tcPr>
            <w:tcW w:w="378" w:type="pct"/>
            <w:vMerge w:val="restart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23" w:type="pct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2699" w:type="pct"/>
            <w:gridSpan w:val="1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برنامه عملیاتی توسعه محصول یا خدمت در یکسال آینده -زمان بر حسب ماه (زمان لازم برای هر فعالیت رنگی شود)</w:t>
            </w:r>
          </w:p>
        </w:tc>
      </w:tr>
      <w:tr w:rsidR="00317E0F" w:rsidRPr="000F1D58" w:rsidTr="00E4399E">
        <w:trPr>
          <w:gridAfter w:val="1"/>
          <w:wAfter w:w="8" w:type="pct"/>
          <w:trHeight w:val="322"/>
        </w:trPr>
        <w:tc>
          <w:tcPr>
            <w:tcW w:w="378" w:type="pct"/>
            <w:vMerge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Pr="000F1D58" w:rsidRDefault="00317E0F" w:rsidP="003E4ACF">
            <w:pPr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Pr="000F1D58" w:rsidRDefault="00317E0F" w:rsidP="003E4ACF">
            <w:pPr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000000" w:fill="EEECE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317E0F" w:rsidRPr="000F1D58" w:rsidTr="00E4399E">
        <w:trPr>
          <w:gridAfter w:val="1"/>
          <w:wAfter w:w="8" w:type="pct"/>
          <w:trHeight w:val="445"/>
        </w:trPr>
        <w:tc>
          <w:tcPr>
            <w:tcW w:w="378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317E0F" w:rsidRPr="000F1D58" w:rsidTr="00E4399E">
        <w:trPr>
          <w:gridAfter w:val="1"/>
          <w:wAfter w:w="8" w:type="pct"/>
          <w:trHeight w:val="445"/>
        </w:trPr>
        <w:tc>
          <w:tcPr>
            <w:tcW w:w="378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317E0F" w:rsidRPr="000F1D58" w:rsidTr="00E4399E">
        <w:trPr>
          <w:gridAfter w:val="1"/>
          <w:wAfter w:w="8" w:type="pct"/>
          <w:trHeight w:val="445"/>
        </w:trPr>
        <w:tc>
          <w:tcPr>
            <w:tcW w:w="378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317E0F" w:rsidRPr="000F1D58" w:rsidTr="00E4399E">
        <w:trPr>
          <w:gridAfter w:val="1"/>
          <w:wAfter w:w="8" w:type="pct"/>
          <w:trHeight w:val="445"/>
        </w:trPr>
        <w:tc>
          <w:tcPr>
            <w:tcW w:w="378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317E0F" w:rsidRPr="000F1D58" w:rsidTr="00E4399E">
        <w:trPr>
          <w:gridAfter w:val="1"/>
          <w:wAfter w:w="8" w:type="pct"/>
          <w:trHeight w:val="445"/>
        </w:trPr>
        <w:tc>
          <w:tcPr>
            <w:tcW w:w="378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317E0F" w:rsidRPr="000F1D58" w:rsidTr="00E4399E">
        <w:trPr>
          <w:gridAfter w:val="1"/>
          <w:wAfter w:w="8" w:type="pct"/>
          <w:trHeight w:val="445"/>
        </w:trPr>
        <w:tc>
          <w:tcPr>
            <w:tcW w:w="378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</w:tr>
      <w:tr w:rsidR="00317E0F" w:rsidRPr="000F1D58" w:rsidTr="00E4399E">
        <w:trPr>
          <w:gridAfter w:val="1"/>
          <w:wAfter w:w="8" w:type="pct"/>
          <w:trHeight w:val="445"/>
        </w:trPr>
        <w:tc>
          <w:tcPr>
            <w:tcW w:w="378" w:type="pct"/>
            <w:tcBorders>
              <w:top w:val="nil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17E0F" w:rsidRPr="000F1D58" w:rsidRDefault="00317E0F" w:rsidP="003E4ACF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bottom"/>
            <w:hideMark/>
          </w:tcPr>
          <w:p w:rsidR="00317E0F" w:rsidRPr="000F1D58" w:rsidRDefault="00317E0F" w:rsidP="003E4ACF">
            <w:pPr>
              <w:bidi w:val="0"/>
              <w:jc w:val="left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 </w:t>
            </w:r>
          </w:p>
        </w:tc>
      </w:tr>
    </w:tbl>
    <w:p w:rsidR="00447558" w:rsidRPr="000F1D58" w:rsidRDefault="00447558">
      <w:pPr>
        <w:rPr>
          <w:rFonts w:cs="B Nazanin"/>
          <w:b/>
          <w:bCs/>
          <w:sz w:val="24"/>
          <w:szCs w:val="24"/>
          <w:rtl/>
        </w:rPr>
      </w:pPr>
      <w:r w:rsidRPr="000F1D58">
        <w:rPr>
          <w:rFonts w:cs="B Nazanin"/>
          <w:b/>
          <w:bCs/>
          <w:sz w:val="24"/>
          <w:szCs w:val="24"/>
          <w:rtl/>
        </w:rPr>
        <w:br w:type="page"/>
      </w:r>
    </w:p>
    <w:p w:rsidR="00447558" w:rsidRPr="006137C3" w:rsidRDefault="00B71591" w:rsidP="00AC771A">
      <w:pPr>
        <w:pStyle w:val="ListParagraph"/>
        <w:numPr>
          <w:ilvl w:val="1"/>
          <w:numId w:val="1"/>
        </w:numPr>
        <w:jc w:val="left"/>
        <w:rPr>
          <w:rFonts w:cs="B Titr"/>
          <w:b/>
          <w:bCs/>
          <w:sz w:val="26"/>
          <w:szCs w:val="26"/>
        </w:rPr>
      </w:pPr>
      <w:bookmarkStart w:id="0" w:name="_GoBack"/>
      <w:bookmarkEnd w:id="0"/>
      <w:r w:rsidRPr="006137C3">
        <w:rPr>
          <w:rFonts w:cs="B Titr" w:hint="cs"/>
          <w:b/>
          <w:bCs/>
          <w:sz w:val="26"/>
          <w:szCs w:val="26"/>
          <w:rtl/>
        </w:rPr>
        <w:lastRenderedPageBreak/>
        <w:t>خدمات مورد نیاز و قابل تامین از سوی پارک</w:t>
      </w:r>
    </w:p>
    <w:tbl>
      <w:tblPr>
        <w:bidiVisual/>
        <w:tblW w:w="4988" w:type="pct"/>
        <w:tblLook w:val="04A0" w:firstRow="1" w:lastRow="0" w:firstColumn="1" w:lastColumn="0" w:noHBand="0" w:noVBand="1"/>
      </w:tblPr>
      <w:tblGrid>
        <w:gridCol w:w="1186"/>
        <w:gridCol w:w="9478"/>
        <w:gridCol w:w="17"/>
      </w:tblGrid>
      <w:tr w:rsidR="00447558" w:rsidRPr="000F1D58" w:rsidTr="006F6573">
        <w:trPr>
          <w:trHeight w:val="568"/>
        </w:trPr>
        <w:tc>
          <w:tcPr>
            <w:tcW w:w="555" w:type="pct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445" w:type="pct"/>
            <w:gridSpan w:val="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47558" w:rsidRPr="000F1D58" w:rsidRDefault="00447558" w:rsidP="00447558">
            <w:pPr>
              <w:pStyle w:val="Heading4"/>
              <w:numPr>
                <w:ilvl w:val="0"/>
                <w:numId w:val="0"/>
              </w:numPr>
              <w:spacing w:line="240" w:lineRule="auto"/>
              <w:ind w:left="850"/>
              <w:jc w:val="center"/>
              <w:rPr>
                <w:rFonts w:ascii="Arial" w:eastAsia="Times New Roman" w:hAnsi="Arial"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خدمات دریافتی در یکسال گذشته</w:t>
            </w:r>
          </w:p>
        </w:tc>
      </w:tr>
      <w:tr w:rsidR="00447558" w:rsidRPr="000F1D58" w:rsidTr="006F6573">
        <w:trPr>
          <w:trHeight w:val="450"/>
        </w:trPr>
        <w:tc>
          <w:tcPr>
            <w:tcW w:w="555" w:type="pc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45" w:type="pct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gridAfter w:val="1"/>
          <w:wAfter w:w="8" w:type="pct"/>
          <w:trHeight w:val="465"/>
        </w:trPr>
        <w:tc>
          <w:tcPr>
            <w:tcW w:w="555" w:type="pct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437" w:type="pc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000000" w:fill="EEECE1"/>
            <w:noWrap/>
            <w:vAlign w:val="center"/>
            <w:hideMark/>
          </w:tcPr>
          <w:p w:rsidR="00447558" w:rsidRPr="000F1D58" w:rsidRDefault="00447558" w:rsidP="00447558">
            <w:pPr>
              <w:pStyle w:val="Heading4"/>
              <w:numPr>
                <w:ilvl w:val="0"/>
                <w:numId w:val="0"/>
              </w:numPr>
              <w:spacing w:line="240" w:lineRule="auto"/>
              <w:ind w:left="850"/>
              <w:jc w:val="center"/>
              <w:rPr>
                <w:rFonts w:ascii="Arial" w:eastAsia="Times New Roman" w:hAnsi="Arial"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خدمات مورد درخواست برای سال آینده</w:t>
            </w:r>
          </w:p>
        </w:tc>
      </w:tr>
      <w:tr w:rsidR="00447558" w:rsidRPr="000F1D58" w:rsidTr="006F6573">
        <w:trPr>
          <w:gridAfter w:val="1"/>
          <w:wAfter w:w="8" w:type="pct"/>
          <w:trHeight w:val="450"/>
        </w:trPr>
        <w:tc>
          <w:tcPr>
            <w:tcW w:w="555" w:type="pc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437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gridAfter w:val="1"/>
          <w:wAfter w:w="8" w:type="pct"/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43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gridAfter w:val="1"/>
          <w:wAfter w:w="8" w:type="pct"/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43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gridAfter w:val="1"/>
          <w:wAfter w:w="8" w:type="pct"/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43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gridAfter w:val="1"/>
          <w:wAfter w:w="8" w:type="pct"/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43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gridAfter w:val="1"/>
          <w:wAfter w:w="8" w:type="pct"/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43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gridAfter w:val="1"/>
          <w:wAfter w:w="8" w:type="pct"/>
          <w:trHeight w:val="450"/>
        </w:trPr>
        <w:tc>
          <w:tcPr>
            <w:tcW w:w="555" w:type="pct"/>
            <w:tcBorders>
              <w:top w:val="nil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437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7558" w:rsidRPr="000F1D58" w:rsidTr="006F6573">
        <w:trPr>
          <w:gridAfter w:val="1"/>
          <w:wAfter w:w="8" w:type="pct"/>
          <w:trHeight w:val="465"/>
        </w:trPr>
        <w:tc>
          <w:tcPr>
            <w:tcW w:w="555" w:type="pct"/>
            <w:tcBorders>
              <w:top w:val="nil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47558" w:rsidRPr="000F1D58" w:rsidRDefault="00447558" w:rsidP="00447558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0F1D5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437" w:type="pct"/>
            <w:tcBorders>
              <w:top w:val="nil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  <w:hideMark/>
          </w:tcPr>
          <w:p w:rsidR="00447558" w:rsidRPr="000F1D58" w:rsidRDefault="00447558" w:rsidP="00447558">
            <w:pPr>
              <w:bidi w:val="0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0791" w:rsidRPr="00403995" w:rsidRDefault="00A864AB" w:rsidP="00830791">
      <w:pPr>
        <w:pStyle w:val="ListParagraph"/>
        <w:numPr>
          <w:ilvl w:val="1"/>
          <w:numId w:val="1"/>
        </w:numPr>
        <w:spacing w:before="100" w:beforeAutospacing="1"/>
        <w:jc w:val="left"/>
        <w:rPr>
          <w:rFonts w:cs="B Titr"/>
          <w:b/>
          <w:bCs/>
          <w:sz w:val="26"/>
          <w:szCs w:val="26"/>
          <w:rtl/>
        </w:rPr>
      </w:pPr>
      <w:r w:rsidRPr="00403995">
        <w:rPr>
          <w:rFonts w:cs="B Titr" w:hint="cs"/>
          <w:b/>
          <w:bCs/>
          <w:sz w:val="26"/>
          <w:szCs w:val="26"/>
          <w:rtl/>
        </w:rPr>
        <w:t>ارتباطات و تعاملاتی که شرکت در زمینه های مختلف با دانشکده ها و پژوهشکده های دانشگاه برقرار کرده و یا خدماتی که به پارک ارائه داده  و یا برای سال آینده پیش بینی می کند</w:t>
      </w:r>
    </w:p>
    <w:tbl>
      <w:tblPr>
        <w:bidiVisual/>
        <w:tblW w:w="4386" w:type="pct"/>
        <w:tblInd w:w="675" w:type="dxa"/>
        <w:tblLook w:val="04A0" w:firstRow="1" w:lastRow="0" w:firstColumn="1" w:lastColumn="0" w:noHBand="0" w:noVBand="1"/>
      </w:tblPr>
      <w:tblGrid>
        <w:gridCol w:w="1420"/>
        <w:gridCol w:w="5012"/>
        <w:gridCol w:w="1512"/>
        <w:gridCol w:w="1448"/>
      </w:tblGrid>
      <w:tr w:rsidR="00830791" w:rsidRPr="00830791" w:rsidTr="007B0178">
        <w:trPr>
          <w:trHeight w:val="568"/>
        </w:trPr>
        <w:tc>
          <w:tcPr>
            <w:tcW w:w="756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67" w:type="pc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30791" w:rsidRPr="00830791" w:rsidRDefault="00830791" w:rsidP="00830791">
            <w:pPr>
              <w:pStyle w:val="ListParagraph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ارتباطات</w:t>
            </w: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یکسال گذشته</w:t>
            </w:r>
          </w:p>
        </w:tc>
        <w:tc>
          <w:tcPr>
            <w:tcW w:w="805" w:type="pc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791" w:rsidRPr="00830791" w:rsidRDefault="007B0178" w:rsidP="00830791">
            <w:pPr>
              <w:pStyle w:val="ListParagraph"/>
              <w:ind w:left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محل تعامل</w:t>
            </w:r>
          </w:p>
        </w:tc>
        <w:tc>
          <w:tcPr>
            <w:tcW w:w="771" w:type="pc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7E6E6" w:themeFill="background2"/>
            <w:vAlign w:val="center"/>
          </w:tcPr>
          <w:p w:rsidR="00830791" w:rsidRPr="00830791" w:rsidRDefault="007B0178" w:rsidP="00830791">
            <w:pPr>
              <w:pStyle w:val="ListParagraph"/>
              <w:ind w:left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</w:t>
            </w:r>
          </w:p>
        </w:tc>
      </w:tr>
      <w:tr w:rsidR="00830791" w:rsidRPr="00830791" w:rsidTr="007B0178">
        <w:trPr>
          <w:trHeight w:val="450"/>
        </w:trPr>
        <w:tc>
          <w:tcPr>
            <w:tcW w:w="756" w:type="pc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67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30791" w:rsidRPr="00830791" w:rsidTr="007B0178">
        <w:trPr>
          <w:trHeight w:val="450"/>
        </w:trPr>
        <w:tc>
          <w:tcPr>
            <w:tcW w:w="756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30791" w:rsidRPr="00830791" w:rsidTr="007B0178">
        <w:trPr>
          <w:trHeight w:val="450"/>
        </w:trPr>
        <w:tc>
          <w:tcPr>
            <w:tcW w:w="756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30791" w:rsidRPr="00830791" w:rsidTr="007B0178">
        <w:trPr>
          <w:trHeight w:val="465"/>
        </w:trPr>
        <w:tc>
          <w:tcPr>
            <w:tcW w:w="756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67" w:type="pc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30791" w:rsidRPr="00830791" w:rsidRDefault="00830791" w:rsidP="00830791">
            <w:pPr>
              <w:pStyle w:val="ListParagraph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ارتباطات پیش بینی شده</w:t>
            </w: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برای سال آینده</w:t>
            </w:r>
          </w:p>
        </w:tc>
        <w:tc>
          <w:tcPr>
            <w:tcW w:w="805" w:type="pc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830791" w:rsidRPr="00830791" w:rsidRDefault="00830791" w:rsidP="00830791">
            <w:pPr>
              <w:pStyle w:val="ListParagraph"/>
              <w:ind w:left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71" w:type="pc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000000" w:fill="EEECE1"/>
            <w:vAlign w:val="center"/>
          </w:tcPr>
          <w:p w:rsidR="00830791" w:rsidRPr="00830791" w:rsidRDefault="00830791" w:rsidP="00830791">
            <w:pPr>
              <w:pStyle w:val="ListParagraph"/>
              <w:ind w:left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30791" w:rsidRPr="00830791" w:rsidTr="007B0178">
        <w:trPr>
          <w:trHeight w:val="450"/>
        </w:trPr>
        <w:tc>
          <w:tcPr>
            <w:tcW w:w="756" w:type="pc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667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30791" w:rsidRPr="00830791" w:rsidTr="007B0178">
        <w:trPr>
          <w:trHeight w:val="450"/>
        </w:trPr>
        <w:tc>
          <w:tcPr>
            <w:tcW w:w="756" w:type="pct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B0178" w:rsidRPr="00830791" w:rsidTr="007B0178">
        <w:trPr>
          <w:trHeight w:val="450"/>
        </w:trPr>
        <w:tc>
          <w:tcPr>
            <w:tcW w:w="75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3079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30791" w:rsidRPr="00830791" w:rsidRDefault="00830791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B0178" w:rsidRPr="00830791" w:rsidTr="007B0178">
        <w:trPr>
          <w:trHeight w:val="450"/>
        </w:trPr>
        <w:tc>
          <w:tcPr>
            <w:tcW w:w="756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B0178" w:rsidRPr="00830791" w:rsidRDefault="007B0178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178" w:rsidRPr="00830791" w:rsidRDefault="007B0178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178" w:rsidRPr="00830791" w:rsidRDefault="007B0178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0178" w:rsidRPr="00830791" w:rsidRDefault="007B0178" w:rsidP="00830791">
            <w:pPr>
              <w:pStyle w:val="ListParagraph"/>
              <w:spacing w:before="100" w:beforeAutospacing="1"/>
              <w:jc w:val="lef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6137C3" w:rsidRDefault="006137C3" w:rsidP="006137C3">
      <w:pPr>
        <w:pStyle w:val="ListParagraph"/>
        <w:spacing w:before="100" w:beforeAutospacing="1"/>
        <w:jc w:val="left"/>
        <w:rPr>
          <w:rFonts w:cs="B Nazanin"/>
          <w:b/>
          <w:bCs/>
          <w:sz w:val="24"/>
          <w:szCs w:val="24"/>
          <w:rtl/>
        </w:rPr>
      </w:pPr>
    </w:p>
    <w:p w:rsidR="006137C3" w:rsidRPr="000F1D58" w:rsidRDefault="006137C3" w:rsidP="006137C3">
      <w:pPr>
        <w:pStyle w:val="ListParagraph"/>
        <w:spacing w:before="100" w:beforeAutospacing="1"/>
        <w:jc w:val="left"/>
        <w:rPr>
          <w:rFonts w:cs="B Nazanin"/>
          <w:b/>
          <w:bCs/>
          <w:sz w:val="24"/>
          <w:szCs w:val="24"/>
        </w:rPr>
      </w:pPr>
    </w:p>
    <w:p w:rsidR="00B71591" w:rsidRPr="00403995" w:rsidRDefault="00B71591" w:rsidP="006A626A">
      <w:pPr>
        <w:pStyle w:val="ListParagraph"/>
        <w:numPr>
          <w:ilvl w:val="1"/>
          <w:numId w:val="1"/>
        </w:numPr>
        <w:spacing w:line="720" w:lineRule="auto"/>
        <w:jc w:val="left"/>
        <w:rPr>
          <w:rFonts w:cs="B Titr"/>
          <w:b/>
          <w:bCs/>
          <w:sz w:val="24"/>
          <w:szCs w:val="24"/>
        </w:rPr>
      </w:pPr>
      <w:r w:rsidRPr="00403995">
        <w:rPr>
          <w:rFonts w:cs="B Titr" w:hint="cs"/>
          <w:b/>
          <w:bCs/>
          <w:sz w:val="24"/>
          <w:szCs w:val="24"/>
          <w:rtl/>
        </w:rPr>
        <w:lastRenderedPageBreak/>
        <w:t>چالش های پیش رو</w:t>
      </w:r>
    </w:p>
    <w:p w:rsidR="006A626A" w:rsidRPr="000F1D58" w:rsidRDefault="006A626A" w:rsidP="006A626A">
      <w:pPr>
        <w:pStyle w:val="ListParagraph"/>
        <w:spacing w:line="720" w:lineRule="auto"/>
        <w:jc w:val="left"/>
        <w:rPr>
          <w:rFonts w:cs="B Nazanin"/>
          <w:b/>
          <w:bCs/>
          <w:sz w:val="24"/>
          <w:szCs w:val="24"/>
        </w:rPr>
      </w:pPr>
    </w:p>
    <w:p w:rsidR="00B71591" w:rsidRPr="00403995" w:rsidRDefault="00B71591" w:rsidP="006A626A">
      <w:pPr>
        <w:pStyle w:val="ListParagraph"/>
        <w:numPr>
          <w:ilvl w:val="1"/>
          <w:numId w:val="1"/>
        </w:numPr>
        <w:spacing w:line="720" w:lineRule="auto"/>
        <w:jc w:val="left"/>
        <w:rPr>
          <w:rFonts w:cs="B Titr"/>
          <w:b/>
          <w:bCs/>
          <w:sz w:val="24"/>
          <w:szCs w:val="24"/>
        </w:rPr>
      </w:pPr>
      <w:r w:rsidRPr="00403995">
        <w:rPr>
          <w:rFonts w:cs="B Titr" w:hint="cs"/>
          <w:b/>
          <w:bCs/>
          <w:sz w:val="24"/>
          <w:szCs w:val="24"/>
          <w:rtl/>
        </w:rPr>
        <w:t>راهکارهای پیشنهادی</w:t>
      </w:r>
    </w:p>
    <w:p w:rsidR="006A626A" w:rsidRDefault="006A626A" w:rsidP="006A626A">
      <w:pPr>
        <w:pStyle w:val="ListParagraph"/>
        <w:rPr>
          <w:rFonts w:cs="B Nazanin"/>
          <w:b/>
          <w:bCs/>
          <w:sz w:val="24"/>
          <w:szCs w:val="24"/>
          <w:rtl/>
        </w:rPr>
      </w:pPr>
    </w:p>
    <w:p w:rsidR="00E4399E" w:rsidRDefault="00E4399E" w:rsidP="006A626A">
      <w:pPr>
        <w:pStyle w:val="ListParagraph"/>
        <w:rPr>
          <w:rFonts w:cs="B Nazanin"/>
          <w:b/>
          <w:bCs/>
          <w:sz w:val="24"/>
          <w:szCs w:val="24"/>
          <w:rtl/>
        </w:rPr>
      </w:pPr>
    </w:p>
    <w:p w:rsidR="00E4399E" w:rsidRDefault="00E4399E" w:rsidP="006A626A">
      <w:pPr>
        <w:pStyle w:val="ListParagraph"/>
        <w:rPr>
          <w:rFonts w:cs="B Nazanin"/>
          <w:b/>
          <w:bCs/>
          <w:sz w:val="24"/>
          <w:szCs w:val="24"/>
          <w:rtl/>
        </w:rPr>
      </w:pPr>
    </w:p>
    <w:p w:rsidR="00E4399E" w:rsidRPr="000F1D58" w:rsidRDefault="00E4399E" w:rsidP="006A626A">
      <w:pPr>
        <w:pStyle w:val="ListParagraph"/>
        <w:rPr>
          <w:rFonts w:cs="B Nazanin"/>
          <w:b/>
          <w:bCs/>
          <w:sz w:val="24"/>
          <w:szCs w:val="24"/>
          <w:rtl/>
        </w:rPr>
      </w:pPr>
    </w:p>
    <w:p w:rsidR="00E4399E" w:rsidRPr="00403995" w:rsidRDefault="00B71591" w:rsidP="00E4399E">
      <w:pPr>
        <w:pStyle w:val="ListParagraph"/>
        <w:numPr>
          <w:ilvl w:val="1"/>
          <w:numId w:val="1"/>
        </w:numPr>
        <w:spacing w:line="720" w:lineRule="auto"/>
        <w:jc w:val="left"/>
        <w:rPr>
          <w:rFonts w:cs="B Titr"/>
          <w:b/>
          <w:bCs/>
          <w:sz w:val="24"/>
          <w:szCs w:val="24"/>
        </w:rPr>
      </w:pPr>
      <w:r w:rsidRPr="00403995">
        <w:rPr>
          <w:rFonts w:cs="B Titr" w:hint="cs"/>
          <w:b/>
          <w:bCs/>
          <w:sz w:val="24"/>
          <w:szCs w:val="24"/>
          <w:rtl/>
        </w:rPr>
        <w:t>پیشنهادات در زمینه های مختلف</w:t>
      </w:r>
    </w:p>
    <w:p w:rsidR="00E4399E" w:rsidRDefault="00E4399E" w:rsidP="00E4399E">
      <w:pPr>
        <w:spacing w:line="720" w:lineRule="auto"/>
        <w:jc w:val="left"/>
        <w:rPr>
          <w:rFonts w:cs="B Nazanin"/>
          <w:b/>
          <w:bCs/>
          <w:sz w:val="24"/>
          <w:szCs w:val="24"/>
          <w:rtl/>
        </w:rPr>
      </w:pPr>
    </w:p>
    <w:p w:rsidR="00E4399E" w:rsidRPr="00E4399E" w:rsidRDefault="00E4399E" w:rsidP="00E4399E">
      <w:pPr>
        <w:spacing w:line="720" w:lineRule="auto"/>
        <w:jc w:val="left"/>
        <w:rPr>
          <w:rFonts w:cs="B Nazanin"/>
          <w:b/>
          <w:bCs/>
          <w:sz w:val="24"/>
          <w:szCs w:val="24"/>
          <w:rtl/>
        </w:rPr>
      </w:pPr>
    </w:p>
    <w:p w:rsidR="00E4399E" w:rsidRPr="00403995" w:rsidRDefault="00E4399E" w:rsidP="006A626A">
      <w:pPr>
        <w:pStyle w:val="ListParagraph"/>
        <w:numPr>
          <w:ilvl w:val="1"/>
          <w:numId w:val="1"/>
        </w:numPr>
        <w:spacing w:line="720" w:lineRule="auto"/>
        <w:jc w:val="left"/>
        <w:rPr>
          <w:rFonts w:cs="B Titr"/>
          <w:b/>
          <w:bCs/>
          <w:sz w:val="24"/>
          <w:szCs w:val="24"/>
          <w:rtl/>
        </w:rPr>
      </w:pPr>
      <w:r w:rsidRPr="00403995">
        <w:rPr>
          <w:rFonts w:cs="B Titr" w:hint="cs"/>
          <w:b/>
          <w:bCs/>
          <w:sz w:val="24"/>
          <w:szCs w:val="24"/>
          <w:rtl/>
        </w:rPr>
        <w:t>هرگونه توضیح اضافی که شرکت ضروری می داند</w:t>
      </w:r>
    </w:p>
    <w:sectPr w:rsidR="00E4399E" w:rsidRPr="00403995" w:rsidSect="00B6455B">
      <w:footerReference w:type="default" r:id="rId9"/>
      <w:pgSz w:w="11909" w:h="16834" w:code="9"/>
      <w:pgMar w:top="993" w:right="851" w:bottom="709" w:left="567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A9" w:rsidRDefault="004244A9" w:rsidP="007B0178">
      <w:r>
        <w:separator/>
      </w:r>
    </w:p>
  </w:endnote>
  <w:endnote w:type="continuationSeparator" w:id="0">
    <w:p w:rsidR="004244A9" w:rsidRDefault="004244A9" w:rsidP="007B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8732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178" w:rsidRDefault="007B01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E4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7B0178" w:rsidRDefault="007B0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A9" w:rsidRDefault="004244A9" w:rsidP="007B0178">
      <w:r>
        <w:separator/>
      </w:r>
    </w:p>
  </w:footnote>
  <w:footnote w:type="continuationSeparator" w:id="0">
    <w:p w:rsidR="004244A9" w:rsidRDefault="004244A9" w:rsidP="007B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E2C"/>
    <w:multiLevelType w:val="hybridMultilevel"/>
    <w:tmpl w:val="C290AD44"/>
    <w:lvl w:ilvl="0" w:tplc="882C6016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57744DB4"/>
    <w:multiLevelType w:val="multilevel"/>
    <w:tmpl w:val="A6B8829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  <w:sz w:val="24"/>
        <w:szCs w:val="24"/>
      </w:rPr>
    </w:lvl>
    <w:lvl w:ilvl="2">
      <w:start w:val="1"/>
      <w:numFmt w:val="decimal"/>
      <w:lvlText w:val="%1-%2-%3-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88596D"/>
    <w:multiLevelType w:val="hybridMultilevel"/>
    <w:tmpl w:val="8EB2C4B4"/>
    <w:lvl w:ilvl="0" w:tplc="81088FB4">
      <w:numFmt w:val="bullet"/>
      <w:lvlText w:val="-"/>
      <w:lvlJc w:val="left"/>
      <w:pPr>
        <w:ind w:left="643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63BC7556"/>
    <w:multiLevelType w:val="multilevel"/>
    <w:tmpl w:val="A15CDA70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lvlText w:val=""/>
      <w:lvlJc w:val="left"/>
      <w:pPr>
        <w:ind w:left="859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%3-%4"/>
      <w:lvlJc w:val="left"/>
      <w:pPr>
        <w:ind w:left="1714" w:hanging="864"/>
      </w:pPr>
      <w:rPr>
        <w:rFonts w:cs="B Koodak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%3-%4-%5"/>
      <w:lvlJc w:val="left"/>
      <w:pPr>
        <w:ind w:left="2851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28"/>
    <w:rsid w:val="000211C4"/>
    <w:rsid w:val="000574F1"/>
    <w:rsid w:val="00085511"/>
    <w:rsid w:val="000A3B86"/>
    <w:rsid w:val="000A687F"/>
    <w:rsid w:val="000F1D58"/>
    <w:rsid w:val="001465D0"/>
    <w:rsid w:val="001D6536"/>
    <w:rsid w:val="00253734"/>
    <w:rsid w:val="0026751C"/>
    <w:rsid w:val="0028606B"/>
    <w:rsid w:val="0029705A"/>
    <w:rsid w:val="00317E0F"/>
    <w:rsid w:val="00330BEA"/>
    <w:rsid w:val="00371A90"/>
    <w:rsid w:val="003B32D9"/>
    <w:rsid w:val="003E4ACF"/>
    <w:rsid w:val="003E692B"/>
    <w:rsid w:val="00403995"/>
    <w:rsid w:val="004244A9"/>
    <w:rsid w:val="00447558"/>
    <w:rsid w:val="004943BF"/>
    <w:rsid w:val="00524A89"/>
    <w:rsid w:val="005A57BF"/>
    <w:rsid w:val="005D507B"/>
    <w:rsid w:val="005E5107"/>
    <w:rsid w:val="00606FB4"/>
    <w:rsid w:val="006137C3"/>
    <w:rsid w:val="00656FB7"/>
    <w:rsid w:val="00664D52"/>
    <w:rsid w:val="00674A34"/>
    <w:rsid w:val="006955D8"/>
    <w:rsid w:val="006A626A"/>
    <w:rsid w:val="006F6573"/>
    <w:rsid w:val="0079235F"/>
    <w:rsid w:val="007B0178"/>
    <w:rsid w:val="007B09A6"/>
    <w:rsid w:val="007C04A7"/>
    <w:rsid w:val="007E6E9A"/>
    <w:rsid w:val="00830791"/>
    <w:rsid w:val="00895071"/>
    <w:rsid w:val="008B6228"/>
    <w:rsid w:val="00905F7E"/>
    <w:rsid w:val="0097050C"/>
    <w:rsid w:val="00974DF3"/>
    <w:rsid w:val="0099616D"/>
    <w:rsid w:val="009978D5"/>
    <w:rsid w:val="00A415CF"/>
    <w:rsid w:val="00A43F8E"/>
    <w:rsid w:val="00A864AB"/>
    <w:rsid w:val="00AB2E43"/>
    <w:rsid w:val="00AC771A"/>
    <w:rsid w:val="00AF5652"/>
    <w:rsid w:val="00B21C2C"/>
    <w:rsid w:val="00B6455B"/>
    <w:rsid w:val="00B71591"/>
    <w:rsid w:val="00B91E3C"/>
    <w:rsid w:val="00BA03EF"/>
    <w:rsid w:val="00BF310C"/>
    <w:rsid w:val="00C44962"/>
    <w:rsid w:val="00C71B98"/>
    <w:rsid w:val="00C86ABB"/>
    <w:rsid w:val="00CD4B41"/>
    <w:rsid w:val="00CD7497"/>
    <w:rsid w:val="00D935D0"/>
    <w:rsid w:val="00DD4C72"/>
    <w:rsid w:val="00DE7051"/>
    <w:rsid w:val="00DF7F06"/>
    <w:rsid w:val="00E14FA5"/>
    <w:rsid w:val="00E3303C"/>
    <w:rsid w:val="00E4119F"/>
    <w:rsid w:val="00E4399E"/>
    <w:rsid w:val="00E63241"/>
    <w:rsid w:val="00E93528"/>
    <w:rsid w:val="00EB3E84"/>
    <w:rsid w:val="00F123BE"/>
    <w:rsid w:val="00F44F52"/>
    <w:rsid w:val="00F87AB9"/>
    <w:rsid w:val="00FB140C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447558"/>
    <w:pPr>
      <w:numPr>
        <w:ilvl w:val="0"/>
      </w:numPr>
      <w:spacing w:before="4000" w:line="240" w:lineRule="auto"/>
      <w:jc w:val="center"/>
      <w:outlineLvl w:val="0"/>
    </w:pPr>
    <w:rPr>
      <w:color w:val="385623" w:themeColor="accent6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558"/>
    <w:pPr>
      <w:pageBreakBefore/>
      <w:numPr>
        <w:ilvl w:val="1"/>
        <w:numId w:val="3"/>
      </w:numPr>
      <w:spacing w:line="336" w:lineRule="auto"/>
      <w:jc w:val="both"/>
      <w:outlineLvl w:val="1"/>
    </w:pPr>
    <w:rPr>
      <w:rFonts w:ascii="Calibri" w:hAnsi="Calibri" w:cs="B Koodak"/>
      <w:b/>
      <w:bCs/>
      <w:color w:val="385623" w:themeColor="accent6" w:themeShade="80"/>
      <w:sz w:val="32"/>
      <w:szCs w:val="32"/>
      <w:lang w:bidi="fa-IR"/>
      <w14:shadow w14:blurRad="50800" w14:dist="76200" w14:dir="2700000" w14:sx="100000" w14:sy="100000" w14:kx="0" w14:ky="0" w14:algn="tl">
        <w14:schemeClr w14:val="tx1">
          <w14:alpha w14:val="60000"/>
        </w14:scheme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558"/>
    <w:pPr>
      <w:pageBreakBefore/>
      <w:numPr>
        <w:ilvl w:val="2"/>
        <w:numId w:val="3"/>
      </w:numPr>
      <w:spacing w:before="200" w:line="360" w:lineRule="auto"/>
      <w:jc w:val="left"/>
      <w:outlineLvl w:val="2"/>
    </w:pPr>
    <w:rPr>
      <w:rFonts w:ascii="B Titr" w:eastAsiaTheme="majorEastAsia" w:hAnsi="B Titr" w:cs="B Koodak"/>
      <w:b/>
      <w:bCs/>
      <w:color w:val="2E74B5" w:themeColor="accent1" w:themeShade="BF"/>
      <w:sz w:val="36"/>
      <w:szCs w:val="36"/>
      <w:lang w:bidi="fa-IR"/>
      <w14:shadow w14:blurRad="50800" w14:dist="38100" w14:dir="2700000" w14:sx="100000" w14:sy="100000" w14:kx="0" w14:ky="0" w14:algn="tl">
        <w14:schemeClr w14:val="accent6">
          <w14:alpha w14:val="60000"/>
          <w14:lumMod w14:val="75000"/>
        </w14:schemeClr>
      </w14:shadow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558"/>
    <w:pPr>
      <w:keepNext/>
      <w:keepLines/>
      <w:numPr>
        <w:ilvl w:val="3"/>
        <w:numId w:val="3"/>
      </w:numPr>
      <w:tabs>
        <w:tab w:val="right" w:pos="1170"/>
      </w:tabs>
      <w:spacing w:before="100" w:beforeAutospacing="1" w:line="360" w:lineRule="auto"/>
      <w:jc w:val="both"/>
      <w:outlineLvl w:val="3"/>
    </w:pPr>
    <w:rPr>
      <w:rFonts w:asciiTheme="majorHAnsi" w:eastAsiaTheme="majorEastAsia" w:hAnsiTheme="majorHAnsi" w:cs="B Koodak"/>
      <w:b/>
      <w:bCs/>
      <w:i/>
      <w:iCs/>
      <w:color w:val="385623" w:themeColor="accent6" w:themeShade="80"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558"/>
    <w:pPr>
      <w:keepNext/>
      <w:keepLines/>
      <w:numPr>
        <w:ilvl w:val="4"/>
        <w:numId w:val="3"/>
      </w:numPr>
      <w:tabs>
        <w:tab w:val="right" w:pos="2700"/>
      </w:tabs>
      <w:spacing w:before="100" w:beforeAutospacing="1"/>
      <w:jc w:val="both"/>
      <w:outlineLvl w:val="4"/>
    </w:pPr>
    <w:rPr>
      <w:rFonts w:asciiTheme="majorHAnsi" w:eastAsiaTheme="majorEastAsia" w:hAnsiTheme="majorHAnsi" w:cs="B Koodak"/>
      <w:b/>
      <w:bCs/>
      <w:color w:val="2E74B5" w:themeColor="accent1" w:themeShade="BF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7558"/>
    <w:pPr>
      <w:keepNext/>
      <w:keepLines/>
      <w:numPr>
        <w:ilvl w:val="5"/>
        <w:numId w:val="3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558"/>
    <w:pPr>
      <w:keepNext/>
      <w:keepLines/>
      <w:numPr>
        <w:ilvl w:val="6"/>
        <w:numId w:val="3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558"/>
    <w:pPr>
      <w:keepNext/>
      <w:keepLines/>
      <w:numPr>
        <w:ilvl w:val="7"/>
        <w:numId w:val="3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558"/>
    <w:pPr>
      <w:keepNext/>
      <w:keepLines/>
      <w:numPr>
        <w:ilvl w:val="8"/>
        <w:numId w:val="3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235F"/>
    <w:pPr>
      <w:jc w:val="left"/>
    </w:pPr>
    <w:rPr>
      <w:rFonts w:eastAsiaTheme="minorEastAsia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79235F"/>
    <w:rPr>
      <w:rFonts w:eastAsiaTheme="minorEastAsia"/>
      <w:lang w:bidi="fa-IR"/>
    </w:rPr>
  </w:style>
  <w:style w:type="paragraph" w:styleId="NormalWeb">
    <w:name w:val="Normal (Web)"/>
    <w:basedOn w:val="Normal"/>
    <w:uiPriority w:val="99"/>
    <w:semiHidden/>
    <w:unhideWhenUsed/>
    <w:rsid w:val="0079235F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9A6"/>
    <w:pPr>
      <w:ind w:left="720"/>
      <w:contextualSpacing/>
    </w:pPr>
  </w:style>
  <w:style w:type="table" w:styleId="TableGrid">
    <w:name w:val="Table Grid"/>
    <w:basedOn w:val="TableNormal"/>
    <w:uiPriority w:val="39"/>
    <w:rsid w:val="00B9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8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D4B41"/>
    <w:pPr>
      <w:bidi w:val="0"/>
      <w:jc w:val="righ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7558"/>
    <w:rPr>
      <w:rFonts w:ascii="B Titr" w:eastAsiaTheme="majorEastAsia" w:hAnsi="B Titr" w:cs="B Koodak"/>
      <w:b/>
      <w:bCs/>
      <w:color w:val="385623" w:themeColor="accent6" w:themeShade="80"/>
      <w:sz w:val="72"/>
      <w:szCs w:val="72"/>
      <w:lang w:bidi="fa-IR"/>
      <w14:shadow w14:blurRad="50800" w14:dist="38100" w14:dir="2700000" w14:sx="100000" w14:sy="100000" w14:kx="0" w14:ky="0" w14:algn="tl">
        <w14:schemeClr w14:val="accent6">
          <w14:alpha w14:val="60000"/>
          <w14:lumMod w14:val="75000"/>
        </w14:scheme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447558"/>
    <w:rPr>
      <w:rFonts w:ascii="Calibri" w:hAnsi="Calibri" w:cs="B Koodak"/>
      <w:b/>
      <w:bCs/>
      <w:color w:val="385623" w:themeColor="accent6" w:themeShade="80"/>
      <w:sz w:val="32"/>
      <w:szCs w:val="32"/>
      <w:lang w:bidi="fa-IR"/>
      <w14:shadow w14:blurRad="50800" w14:dist="76200" w14:dir="2700000" w14:sx="100000" w14:sy="100000" w14:kx="0" w14:ky="0" w14:algn="tl">
        <w14:schemeClr w14:val="tx1">
          <w14:alpha w14:val="60000"/>
        </w14:scheme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447558"/>
    <w:rPr>
      <w:rFonts w:ascii="B Titr" w:eastAsiaTheme="majorEastAsia" w:hAnsi="B Titr" w:cs="B Koodak"/>
      <w:b/>
      <w:bCs/>
      <w:color w:val="2E74B5" w:themeColor="accent1" w:themeShade="BF"/>
      <w:sz w:val="36"/>
      <w:szCs w:val="36"/>
      <w:lang w:bidi="fa-IR"/>
      <w14:shadow w14:blurRad="50800" w14:dist="38100" w14:dir="2700000" w14:sx="100000" w14:sy="100000" w14:kx="0" w14:ky="0" w14:algn="tl">
        <w14:schemeClr w14:val="accent6">
          <w14:alpha w14:val="60000"/>
          <w14:lumMod w14:val="75000"/>
        </w14:schemeClr>
      </w14:shadow>
    </w:rPr>
  </w:style>
  <w:style w:type="character" w:customStyle="1" w:styleId="Heading4Char">
    <w:name w:val="Heading 4 Char"/>
    <w:basedOn w:val="DefaultParagraphFont"/>
    <w:link w:val="Heading4"/>
    <w:uiPriority w:val="9"/>
    <w:rsid w:val="00447558"/>
    <w:rPr>
      <w:rFonts w:asciiTheme="majorHAnsi" w:eastAsiaTheme="majorEastAsia" w:hAnsiTheme="majorHAnsi" w:cs="B Koodak"/>
      <w:b/>
      <w:bCs/>
      <w:i/>
      <w:iCs/>
      <w:color w:val="385623" w:themeColor="accent6" w:themeShade="80"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447558"/>
    <w:rPr>
      <w:rFonts w:asciiTheme="majorHAnsi" w:eastAsiaTheme="majorEastAsia" w:hAnsiTheme="majorHAnsi" w:cs="B Koodak"/>
      <w:b/>
      <w:bCs/>
      <w:color w:val="2E74B5" w:themeColor="accent1" w:themeShade="BF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447558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558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558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55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B0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78"/>
  </w:style>
  <w:style w:type="paragraph" w:styleId="Footer">
    <w:name w:val="footer"/>
    <w:basedOn w:val="Normal"/>
    <w:link w:val="FooterChar"/>
    <w:uiPriority w:val="99"/>
    <w:unhideWhenUsed/>
    <w:rsid w:val="007B0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447558"/>
    <w:pPr>
      <w:numPr>
        <w:ilvl w:val="0"/>
      </w:numPr>
      <w:spacing w:before="4000" w:line="240" w:lineRule="auto"/>
      <w:jc w:val="center"/>
      <w:outlineLvl w:val="0"/>
    </w:pPr>
    <w:rPr>
      <w:color w:val="385623" w:themeColor="accent6" w:themeShade="8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558"/>
    <w:pPr>
      <w:pageBreakBefore/>
      <w:numPr>
        <w:ilvl w:val="1"/>
        <w:numId w:val="3"/>
      </w:numPr>
      <w:spacing w:line="336" w:lineRule="auto"/>
      <w:jc w:val="both"/>
      <w:outlineLvl w:val="1"/>
    </w:pPr>
    <w:rPr>
      <w:rFonts w:ascii="Calibri" w:hAnsi="Calibri" w:cs="B Koodak"/>
      <w:b/>
      <w:bCs/>
      <w:color w:val="385623" w:themeColor="accent6" w:themeShade="80"/>
      <w:sz w:val="32"/>
      <w:szCs w:val="32"/>
      <w:lang w:bidi="fa-IR"/>
      <w14:shadow w14:blurRad="50800" w14:dist="76200" w14:dir="2700000" w14:sx="100000" w14:sy="100000" w14:kx="0" w14:ky="0" w14:algn="tl">
        <w14:schemeClr w14:val="tx1">
          <w14:alpha w14:val="60000"/>
        </w14:scheme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558"/>
    <w:pPr>
      <w:pageBreakBefore/>
      <w:numPr>
        <w:ilvl w:val="2"/>
        <w:numId w:val="3"/>
      </w:numPr>
      <w:spacing w:before="200" w:line="360" w:lineRule="auto"/>
      <w:jc w:val="left"/>
      <w:outlineLvl w:val="2"/>
    </w:pPr>
    <w:rPr>
      <w:rFonts w:ascii="B Titr" w:eastAsiaTheme="majorEastAsia" w:hAnsi="B Titr" w:cs="B Koodak"/>
      <w:b/>
      <w:bCs/>
      <w:color w:val="2E74B5" w:themeColor="accent1" w:themeShade="BF"/>
      <w:sz w:val="36"/>
      <w:szCs w:val="36"/>
      <w:lang w:bidi="fa-IR"/>
      <w14:shadow w14:blurRad="50800" w14:dist="38100" w14:dir="2700000" w14:sx="100000" w14:sy="100000" w14:kx="0" w14:ky="0" w14:algn="tl">
        <w14:schemeClr w14:val="accent6">
          <w14:alpha w14:val="60000"/>
          <w14:lumMod w14:val="75000"/>
        </w14:schemeClr>
      </w14:shadow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558"/>
    <w:pPr>
      <w:keepNext/>
      <w:keepLines/>
      <w:numPr>
        <w:ilvl w:val="3"/>
        <w:numId w:val="3"/>
      </w:numPr>
      <w:tabs>
        <w:tab w:val="right" w:pos="1170"/>
      </w:tabs>
      <w:spacing w:before="100" w:beforeAutospacing="1" w:line="360" w:lineRule="auto"/>
      <w:jc w:val="both"/>
      <w:outlineLvl w:val="3"/>
    </w:pPr>
    <w:rPr>
      <w:rFonts w:asciiTheme="majorHAnsi" w:eastAsiaTheme="majorEastAsia" w:hAnsiTheme="majorHAnsi" w:cs="B Koodak"/>
      <w:b/>
      <w:bCs/>
      <w:i/>
      <w:iCs/>
      <w:color w:val="385623" w:themeColor="accent6" w:themeShade="80"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558"/>
    <w:pPr>
      <w:keepNext/>
      <w:keepLines/>
      <w:numPr>
        <w:ilvl w:val="4"/>
        <w:numId w:val="3"/>
      </w:numPr>
      <w:tabs>
        <w:tab w:val="right" w:pos="2700"/>
      </w:tabs>
      <w:spacing w:before="100" w:beforeAutospacing="1"/>
      <w:jc w:val="both"/>
      <w:outlineLvl w:val="4"/>
    </w:pPr>
    <w:rPr>
      <w:rFonts w:asciiTheme="majorHAnsi" w:eastAsiaTheme="majorEastAsia" w:hAnsiTheme="majorHAnsi" w:cs="B Koodak"/>
      <w:b/>
      <w:bCs/>
      <w:color w:val="2E74B5" w:themeColor="accent1" w:themeShade="BF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7558"/>
    <w:pPr>
      <w:keepNext/>
      <w:keepLines/>
      <w:numPr>
        <w:ilvl w:val="5"/>
        <w:numId w:val="3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7558"/>
    <w:pPr>
      <w:keepNext/>
      <w:keepLines/>
      <w:numPr>
        <w:ilvl w:val="6"/>
        <w:numId w:val="3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7558"/>
    <w:pPr>
      <w:keepNext/>
      <w:keepLines/>
      <w:numPr>
        <w:ilvl w:val="7"/>
        <w:numId w:val="3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7558"/>
    <w:pPr>
      <w:keepNext/>
      <w:keepLines/>
      <w:numPr>
        <w:ilvl w:val="8"/>
        <w:numId w:val="3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235F"/>
    <w:pPr>
      <w:jc w:val="left"/>
    </w:pPr>
    <w:rPr>
      <w:rFonts w:eastAsiaTheme="minorEastAsia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79235F"/>
    <w:rPr>
      <w:rFonts w:eastAsiaTheme="minorEastAsia"/>
      <w:lang w:bidi="fa-IR"/>
    </w:rPr>
  </w:style>
  <w:style w:type="paragraph" w:styleId="NormalWeb">
    <w:name w:val="Normal (Web)"/>
    <w:basedOn w:val="Normal"/>
    <w:uiPriority w:val="99"/>
    <w:semiHidden/>
    <w:unhideWhenUsed/>
    <w:rsid w:val="0079235F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09A6"/>
    <w:pPr>
      <w:ind w:left="720"/>
      <w:contextualSpacing/>
    </w:pPr>
  </w:style>
  <w:style w:type="table" w:styleId="TableGrid">
    <w:name w:val="Table Grid"/>
    <w:basedOn w:val="TableNormal"/>
    <w:uiPriority w:val="39"/>
    <w:rsid w:val="00B9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8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D4B41"/>
    <w:pPr>
      <w:bidi w:val="0"/>
      <w:jc w:val="righ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7558"/>
    <w:rPr>
      <w:rFonts w:ascii="B Titr" w:eastAsiaTheme="majorEastAsia" w:hAnsi="B Titr" w:cs="B Koodak"/>
      <w:b/>
      <w:bCs/>
      <w:color w:val="385623" w:themeColor="accent6" w:themeShade="80"/>
      <w:sz w:val="72"/>
      <w:szCs w:val="72"/>
      <w:lang w:bidi="fa-IR"/>
      <w14:shadow w14:blurRad="50800" w14:dist="38100" w14:dir="2700000" w14:sx="100000" w14:sy="100000" w14:kx="0" w14:ky="0" w14:algn="tl">
        <w14:schemeClr w14:val="accent6">
          <w14:alpha w14:val="60000"/>
          <w14:lumMod w14:val="75000"/>
        </w14:scheme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447558"/>
    <w:rPr>
      <w:rFonts w:ascii="Calibri" w:hAnsi="Calibri" w:cs="B Koodak"/>
      <w:b/>
      <w:bCs/>
      <w:color w:val="385623" w:themeColor="accent6" w:themeShade="80"/>
      <w:sz w:val="32"/>
      <w:szCs w:val="32"/>
      <w:lang w:bidi="fa-IR"/>
      <w14:shadow w14:blurRad="50800" w14:dist="76200" w14:dir="2700000" w14:sx="100000" w14:sy="100000" w14:kx="0" w14:ky="0" w14:algn="tl">
        <w14:schemeClr w14:val="tx1">
          <w14:alpha w14:val="60000"/>
        </w14:scheme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447558"/>
    <w:rPr>
      <w:rFonts w:ascii="B Titr" w:eastAsiaTheme="majorEastAsia" w:hAnsi="B Titr" w:cs="B Koodak"/>
      <w:b/>
      <w:bCs/>
      <w:color w:val="2E74B5" w:themeColor="accent1" w:themeShade="BF"/>
      <w:sz w:val="36"/>
      <w:szCs w:val="36"/>
      <w:lang w:bidi="fa-IR"/>
      <w14:shadow w14:blurRad="50800" w14:dist="38100" w14:dir="2700000" w14:sx="100000" w14:sy="100000" w14:kx="0" w14:ky="0" w14:algn="tl">
        <w14:schemeClr w14:val="accent6">
          <w14:alpha w14:val="60000"/>
          <w14:lumMod w14:val="75000"/>
        </w14:schemeClr>
      </w14:shadow>
    </w:rPr>
  </w:style>
  <w:style w:type="character" w:customStyle="1" w:styleId="Heading4Char">
    <w:name w:val="Heading 4 Char"/>
    <w:basedOn w:val="DefaultParagraphFont"/>
    <w:link w:val="Heading4"/>
    <w:uiPriority w:val="9"/>
    <w:rsid w:val="00447558"/>
    <w:rPr>
      <w:rFonts w:asciiTheme="majorHAnsi" w:eastAsiaTheme="majorEastAsia" w:hAnsiTheme="majorHAnsi" w:cs="B Koodak"/>
      <w:b/>
      <w:bCs/>
      <w:i/>
      <w:iCs/>
      <w:color w:val="385623" w:themeColor="accent6" w:themeShade="80"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447558"/>
    <w:rPr>
      <w:rFonts w:asciiTheme="majorHAnsi" w:eastAsiaTheme="majorEastAsia" w:hAnsiTheme="majorHAnsi" w:cs="B Koodak"/>
      <w:b/>
      <w:bCs/>
      <w:color w:val="2E74B5" w:themeColor="accent1" w:themeShade="BF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447558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7558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7558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755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1"/>
      <w:szCs w:val="21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B0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78"/>
  </w:style>
  <w:style w:type="paragraph" w:styleId="Footer">
    <w:name w:val="footer"/>
    <w:basedOn w:val="Normal"/>
    <w:link w:val="FooterChar"/>
    <w:uiPriority w:val="99"/>
    <w:unhideWhenUsed/>
    <w:rsid w:val="007B0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Esmat Farahani</dc:creator>
  <cp:lastModifiedBy>soosan mokhtari</cp:lastModifiedBy>
  <cp:revision>2</cp:revision>
  <dcterms:created xsi:type="dcterms:W3CDTF">2020-01-04T04:38:00Z</dcterms:created>
  <dcterms:modified xsi:type="dcterms:W3CDTF">2020-01-04T04:38:00Z</dcterms:modified>
</cp:coreProperties>
</file>